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15" w:rsidRPr="00BF54A3" w:rsidRDefault="00BF54A3" w:rsidP="00BF54A3">
      <w:pPr>
        <w:spacing w:after="215"/>
        <w:ind w:left="0" w:right="61" w:firstLine="0"/>
        <w:jc w:val="center"/>
        <w:rPr>
          <w:b/>
          <w:bCs/>
          <w:sz w:val="32"/>
          <w:szCs w:val="32"/>
        </w:rPr>
      </w:pPr>
      <w:bookmarkStart w:id="0" w:name="_GoBack"/>
      <w:r w:rsidRPr="00BF54A3">
        <w:rPr>
          <w:rFonts w:ascii="Calibri" w:eastAsia="Calibri" w:hAnsi="Calibri" w:cs="Times New Roman" w:hint="cs"/>
          <w:b/>
          <w:bCs/>
          <w:sz w:val="40"/>
          <w:szCs w:val="32"/>
          <w:rtl/>
        </w:rPr>
        <w:t>فرم پایش فصلی پزشک شهری</w:t>
      </w:r>
    </w:p>
    <w:bookmarkEnd w:id="0"/>
    <w:p w:rsidR="00352F15" w:rsidRDefault="005F1D74">
      <w:pPr>
        <w:bidi w:val="0"/>
        <w:spacing w:after="0"/>
        <w:ind w:left="0" w:right="271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352F15" w:rsidRDefault="005F1D74">
      <w:pPr>
        <w:tabs>
          <w:tab w:val="center" w:pos="12966"/>
        </w:tabs>
        <w:spacing w:after="0"/>
        <w:ind w:left="0" w:right="0" w:firstLine="0"/>
      </w:pPr>
      <w:r>
        <w:rPr>
          <w:rtl/>
        </w:rPr>
        <w:t>دانشگاه/ دانشکده علوم پزشکی و خدمات بهداشتی درمانی ...................... مرکز بهداشت شهرستان ............................. مرکز خدمات جامع سلامت روستايی/</w:t>
      </w:r>
      <w:r>
        <w:rPr>
          <w:rFonts w:ascii="Calibri" w:eastAsia="Calibri" w:hAnsi="Calibri" w:cs="Calibri"/>
          <w:rtl/>
        </w:rPr>
        <w:t xml:space="preserve"> </w:t>
      </w:r>
      <w:r>
        <w:rPr>
          <w:rtl/>
        </w:rPr>
        <w:t xml:space="preserve"> شهری روستايی    ..........................</w:t>
      </w:r>
      <w:r>
        <w:rPr>
          <w:rtl/>
        </w:rPr>
        <w:tab/>
        <w:t xml:space="preserve"> </w:t>
      </w:r>
    </w:p>
    <w:p w:rsidR="00352F15" w:rsidRDefault="005F1D74">
      <w:pPr>
        <w:bidi w:val="0"/>
        <w:spacing w:after="157"/>
        <w:ind w:left="0" w:right="681" w:firstLine="0"/>
        <w:jc w:val="right"/>
      </w:pPr>
      <w:r>
        <w:t xml:space="preserve">     </w:t>
      </w:r>
    </w:p>
    <w:p w:rsidR="00352F15" w:rsidRDefault="005F1D74">
      <w:pPr>
        <w:ind w:left="-1" w:right="0"/>
      </w:pPr>
      <w:r>
        <w:rPr>
          <w:rtl/>
        </w:rPr>
        <w:t xml:space="preserve">تاريخ پايش:.. ............................     سه ماهه ................ سال .................  نام ونام خانوادگی......................... :.................      </w:t>
      </w:r>
    </w:p>
    <w:p w:rsidR="00352F15" w:rsidRDefault="005F1D74">
      <w:pPr>
        <w:ind w:left="-1" w:right="0"/>
      </w:pPr>
      <w:r>
        <w:rPr>
          <w:rtl/>
        </w:rPr>
        <w:t xml:space="preserve"> تاريخ شروع به کار: .........................................    تاريخ عقد قرارداد........................ :............... مدت زمان قرارداد:                                                                            ...............                              </w:t>
      </w:r>
    </w:p>
    <w:p w:rsidR="00352F15" w:rsidRDefault="005F1D74">
      <w:pPr>
        <w:ind w:left="-1" w:right="0"/>
      </w:pPr>
      <w:r>
        <w:rPr>
          <w:rtl/>
        </w:rPr>
        <w:t xml:space="preserve">نام و نام خانوادگی پايش کننده/ تیم پايش:    .........................................  </w:t>
      </w:r>
    </w:p>
    <w:p w:rsidR="00352F15" w:rsidRDefault="005F1D74">
      <w:pPr>
        <w:ind w:left="-1" w:right="0"/>
      </w:pPr>
      <w:r>
        <w:rPr>
          <w:rtl/>
        </w:rPr>
        <w:t xml:space="preserve">توضیحات: </w:t>
      </w:r>
    </w:p>
    <w:p w:rsidR="00352F15" w:rsidRDefault="005F1D74">
      <w:pPr>
        <w:ind w:left="-1" w:right="0"/>
      </w:pPr>
      <w:r>
        <w:rPr>
          <w:rtl/>
        </w:rPr>
        <w:t xml:space="preserve">پايش عملکرد پزشک در دو حیطه مديريتی و فنی در نظر گرفته شده است. </w:t>
      </w:r>
    </w:p>
    <w:p w:rsidR="00352F15" w:rsidRDefault="005F1D74">
      <w:pPr>
        <w:ind w:left="-1" w:right="0"/>
      </w:pPr>
      <w:r>
        <w:rPr>
          <w:rtl/>
        </w:rPr>
        <w:t xml:space="preserve">برای وزن دهی به گويه ها، ضريب هر سوال از يک تا چهار تعیین شده و جمع امتیاز هر گويه حاصل ضرب ضريب در امتیاز همان گويه است. </w:t>
      </w:r>
    </w:p>
    <w:p w:rsidR="00352F15" w:rsidRDefault="005F1D74" w:rsidP="00FD60A1">
      <w:pPr>
        <w:ind w:left="-1" w:right="0"/>
      </w:pPr>
      <w:r>
        <w:rPr>
          <w:rtl/>
        </w:rPr>
        <w:t xml:space="preserve">امتیاز کل مورد نظر </w:t>
      </w:r>
      <w:r w:rsidR="00A90D69">
        <w:rPr>
          <w:rFonts w:hint="cs"/>
          <w:rtl/>
        </w:rPr>
        <w:t>10</w:t>
      </w:r>
      <w:r w:rsidR="000C0714">
        <w:rPr>
          <w:rFonts w:hint="cs"/>
          <w:rtl/>
        </w:rPr>
        <w:t>00</w:t>
      </w:r>
      <w:r>
        <w:rPr>
          <w:rtl/>
        </w:rPr>
        <w:t xml:space="preserve"> بوده که شامل جمع امتیازهای بخش مديريت خدمات سلامت</w:t>
      </w:r>
      <w:r w:rsidR="00780648">
        <w:rPr>
          <w:rFonts w:hint="cs"/>
          <w:rtl/>
        </w:rPr>
        <w:t>(</w:t>
      </w:r>
      <w:r w:rsidR="00FD60A1">
        <w:rPr>
          <w:rFonts w:hint="cs"/>
          <w:rtl/>
        </w:rPr>
        <w:t>200</w:t>
      </w:r>
      <w:r>
        <w:rPr>
          <w:rtl/>
        </w:rPr>
        <w:t xml:space="preserve"> امتیاز</w:t>
      </w:r>
      <w:r w:rsidR="00780648">
        <w:rPr>
          <w:rFonts w:hint="cs"/>
          <w:rtl/>
        </w:rPr>
        <w:t>)</w:t>
      </w:r>
      <w:r>
        <w:rPr>
          <w:rtl/>
        </w:rPr>
        <w:t xml:space="preserve"> و فنی</w:t>
      </w:r>
      <w:r w:rsidR="00780648">
        <w:rPr>
          <w:rFonts w:hint="cs"/>
          <w:rtl/>
        </w:rPr>
        <w:t>(</w:t>
      </w:r>
      <w:r>
        <w:rPr>
          <w:rtl/>
        </w:rPr>
        <w:t xml:space="preserve"> </w:t>
      </w:r>
      <w:r w:rsidR="00FD60A1">
        <w:rPr>
          <w:rFonts w:hint="cs"/>
          <w:rtl/>
        </w:rPr>
        <w:t>400</w:t>
      </w:r>
      <w:r w:rsidR="00EC78A5">
        <w:rPr>
          <w:rtl/>
        </w:rPr>
        <w:t xml:space="preserve"> امتیاز</w:t>
      </w:r>
      <w:r w:rsidR="00EC78A5">
        <w:rPr>
          <w:rFonts w:hint="cs"/>
          <w:rtl/>
        </w:rPr>
        <w:t xml:space="preserve"> </w:t>
      </w:r>
      <w:r w:rsidR="00780648">
        <w:rPr>
          <w:rFonts w:hint="cs"/>
          <w:rtl/>
        </w:rPr>
        <w:t>)</w:t>
      </w:r>
      <w:r w:rsidR="00EC78A5">
        <w:rPr>
          <w:rFonts w:hint="cs"/>
          <w:rtl/>
        </w:rPr>
        <w:t xml:space="preserve"> و امتیاز ویژه </w:t>
      </w:r>
      <w:r w:rsidR="00780648">
        <w:rPr>
          <w:rFonts w:hint="cs"/>
          <w:rtl/>
        </w:rPr>
        <w:t>(</w:t>
      </w:r>
      <w:r w:rsidR="00EC78A5">
        <w:rPr>
          <w:rFonts w:hint="cs"/>
          <w:rtl/>
        </w:rPr>
        <w:t xml:space="preserve"> </w:t>
      </w:r>
      <w:r w:rsidR="00FD60A1">
        <w:rPr>
          <w:rFonts w:hint="cs"/>
          <w:rtl/>
        </w:rPr>
        <w:t>4</w:t>
      </w:r>
      <w:r w:rsidR="00780648">
        <w:rPr>
          <w:rFonts w:hint="cs"/>
          <w:rtl/>
        </w:rPr>
        <w:t>00</w:t>
      </w:r>
      <w:r w:rsidR="00EC78A5">
        <w:rPr>
          <w:rFonts w:hint="cs"/>
          <w:rtl/>
        </w:rPr>
        <w:t xml:space="preserve"> </w:t>
      </w:r>
      <w:r w:rsidR="00780648">
        <w:rPr>
          <w:rFonts w:hint="cs"/>
          <w:rtl/>
        </w:rPr>
        <w:t>)</w:t>
      </w:r>
      <w:r w:rsidR="00EC78A5">
        <w:rPr>
          <w:rFonts w:hint="cs"/>
          <w:rtl/>
        </w:rPr>
        <w:t xml:space="preserve">متیاز </w:t>
      </w:r>
      <w:r>
        <w:rPr>
          <w:rtl/>
        </w:rPr>
        <w:t xml:space="preserve"> است. </w:t>
      </w:r>
    </w:p>
    <w:p w:rsidR="00352F15" w:rsidRDefault="005F1D74" w:rsidP="00FD60A1">
      <w:pPr>
        <w:ind w:left="-1" w:right="0"/>
      </w:pPr>
      <w:r>
        <w:rPr>
          <w:rtl/>
        </w:rPr>
        <w:t xml:space="preserve">کسب نمره عملکرد </w:t>
      </w:r>
      <w:r w:rsidR="00FD68B8">
        <w:rPr>
          <w:rFonts w:hint="cs"/>
          <w:rtl/>
        </w:rPr>
        <w:t>90-</w:t>
      </w:r>
      <w:r w:rsidR="00FD60A1">
        <w:rPr>
          <w:rFonts w:hint="cs"/>
          <w:rtl/>
        </w:rPr>
        <w:t>100</w:t>
      </w:r>
      <w:r>
        <w:rPr>
          <w:rtl/>
        </w:rPr>
        <w:t xml:space="preserve"> درصد امتیاز چک لیست( معادل عملکرد </w:t>
      </w:r>
      <w:r>
        <w:t>100</w:t>
      </w:r>
      <w:r>
        <w:rPr>
          <w:rtl/>
        </w:rPr>
        <w:t xml:space="preserve"> درصد ) </w:t>
      </w:r>
      <w:r w:rsidR="00E13A98">
        <w:rPr>
          <w:rFonts w:hint="cs"/>
          <w:rtl/>
        </w:rPr>
        <w:t xml:space="preserve">پرداخت </w:t>
      </w:r>
      <w:r w:rsidR="00BF54A3">
        <w:rPr>
          <w:rFonts w:hint="cs"/>
          <w:rtl/>
        </w:rPr>
        <w:t xml:space="preserve">به صورت </w:t>
      </w:r>
      <w:r w:rsidR="00E13A98">
        <w:rPr>
          <w:rFonts w:hint="cs"/>
          <w:rtl/>
        </w:rPr>
        <w:t xml:space="preserve">کامل </w:t>
      </w:r>
      <w:r w:rsidR="00FD60A1">
        <w:rPr>
          <w:rFonts w:hint="cs"/>
          <w:rtl/>
        </w:rPr>
        <w:t xml:space="preserve">و </w:t>
      </w:r>
      <w:r w:rsidR="00FD60A1" w:rsidRPr="00FD60A1">
        <w:rPr>
          <w:rFonts w:hint="cs"/>
          <w:rtl/>
        </w:rPr>
        <w:t>امتیاز کمتراز 90 متناسب با کسری امتیاز نسبت به عدد 100، از کل مبلغ کسر می</w:t>
      </w:r>
      <w:r w:rsidR="00FD60A1" w:rsidRPr="00FD60A1">
        <w:rPr>
          <w:rtl/>
        </w:rPr>
        <w:softHyphen/>
      </w:r>
      <w:r w:rsidR="00FD60A1" w:rsidRPr="00FD60A1">
        <w:rPr>
          <w:rFonts w:hint="cs"/>
          <w:rtl/>
        </w:rPr>
        <w:t>گردد</w:t>
      </w:r>
      <w:r w:rsidR="00FD60A1">
        <w:rPr>
          <w:rFonts w:hint="cs"/>
          <w:rtl/>
        </w:rPr>
        <w:t xml:space="preserve"> </w:t>
      </w:r>
    </w:p>
    <w:p w:rsidR="00352F15" w:rsidRDefault="00352F15">
      <w:pPr>
        <w:bidi w:val="0"/>
        <w:spacing w:after="0"/>
        <w:ind w:left="0" w:right="71" w:firstLine="0"/>
        <w:jc w:val="right"/>
      </w:pPr>
    </w:p>
    <w:p w:rsidR="00E13A98" w:rsidRDefault="00E13A98">
      <w:pPr>
        <w:bidi w:val="0"/>
        <w:spacing w:after="0"/>
        <w:ind w:left="0" w:right="71" w:firstLine="0"/>
        <w:jc w:val="right"/>
        <w:rPr>
          <w:rtl/>
        </w:rPr>
      </w:pPr>
    </w:p>
    <w:p w:rsidR="00E13A98" w:rsidRDefault="00E13A98" w:rsidP="00E13A98">
      <w:pPr>
        <w:bidi w:val="0"/>
        <w:spacing w:after="0"/>
        <w:ind w:left="0" w:right="71" w:firstLine="0"/>
        <w:jc w:val="right"/>
        <w:rPr>
          <w:rtl/>
        </w:rPr>
      </w:pPr>
    </w:p>
    <w:p w:rsidR="00E13A98" w:rsidRDefault="00E13A98" w:rsidP="00E13A98">
      <w:pPr>
        <w:bidi w:val="0"/>
        <w:spacing w:after="0"/>
        <w:ind w:left="0" w:right="71" w:firstLine="0"/>
        <w:jc w:val="right"/>
        <w:rPr>
          <w:rtl/>
        </w:rPr>
      </w:pPr>
    </w:p>
    <w:p w:rsidR="00BF54A3" w:rsidRDefault="00BF54A3" w:rsidP="00E13A98">
      <w:pPr>
        <w:bidi w:val="0"/>
        <w:spacing w:after="0"/>
        <w:ind w:left="0" w:right="71" w:firstLine="0"/>
        <w:jc w:val="right"/>
        <w:rPr>
          <w:rtl/>
        </w:rPr>
      </w:pPr>
    </w:p>
    <w:p w:rsidR="00BF54A3" w:rsidRDefault="00BF54A3" w:rsidP="00BF54A3">
      <w:pPr>
        <w:bidi w:val="0"/>
        <w:spacing w:after="0"/>
        <w:ind w:left="0" w:right="71" w:firstLine="0"/>
        <w:jc w:val="right"/>
        <w:rPr>
          <w:rtl/>
        </w:rPr>
      </w:pPr>
    </w:p>
    <w:p w:rsidR="00BF54A3" w:rsidRDefault="00BF54A3" w:rsidP="00BF54A3">
      <w:pPr>
        <w:bidi w:val="0"/>
        <w:spacing w:after="0"/>
        <w:ind w:left="0" w:right="71" w:firstLine="0"/>
        <w:jc w:val="right"/>
        <w:rPr>
          <w:rtl/>
        </w:rPr>
      </w:pPr>
    </w:p>
    <w:p w:rsidR="008376A4" w:rsidRDefault="008376A4" w:rsidP="008376A4">
      <w:pPr>
        <w:bidi w:val="0"/>
        <w:spacing w:after="0"/>
        <w:ind w:left="0" w:right="71" w:firstLine="0"/>
        <w:jc w:val="right"/>
        <w:rPr>
          <w:rtl/>
        </w:rPr>
      </w:pPr>
    </w:p>
    <w:p w:rsidR="005F1D74" w:rsidRPr="005F1D74" w:rsidRDefault="005F1D74" w:rsidP="005F1D74">
      <w:pPr>
        <w:bidi w:val="0"/>
        <w:spacing w:after="53"/>
        <w:ind w:left="0" w:right="45" w:firstLine="0"/>
        <w:rPr>
          <w:rFonts w:asciiTheme="minorHAnsi" w:hAnsiTheme="minorHAnsi"/>
        </w:rPr>
      </w:pPr>
    </w:p>
    <w:p w:rsidR="00352F15" w:rsidRPr="004B7DF9" w:rsidRDefault="004B7DF9" w:rsidP="004B7DF9">
      <w:pPr>
        <w:spacing w:after="0"/>
        <w:ind w:left="1054" w:right="6237"/>
        <w:jc w:val="center"/>
        <w:rPr>
          <w:rFonts w:cs="B Mitra"/>
          <w:b/>
          <w:bCs/>
          <w:sz w:val="20"/>
          <w:szCs w:val="20"/>
        </w:rPr>
      </w:pPr>
      <w:r>
        <w:rPr>
          <w:rFonts w:cs="B Mitra" w:hint="cs"/>
          <w:sz w:val="20"/>
          <w:szCs w:val="20"/>
          <w:rtl/>
        </w:rPr>
        <w:lastRenderedPageBreak/>
        <w:t xml:space="preserve">                                                             </w:t>
      </w:r>
      <w:r w:rsidR="005F1D74" w:rsidRPr="004B7DF9">
        <w:rPr>
          <w:rFonts w:cs="B Mitra"/>
          <w:b/>
          <w:bCs/>
          <w:sz w:val="20"/>
          <w:szCs w:val="20"/>
          <w:rtl/>
        </w:rPr>
        <w:t xml:space="preserve">جدول </w:t>
      </w:r>
      <w:r w:rsidR="005F1D74" w:rsidRPr="004B7DF9">
        <w:rPr>
          <w:rFonts w:cs="B Mitra"/>
          <w:b/>
          <w:bCs/>
          <w:sz w:val="20"/>
          <w:szCs w:val="20"/>
        </w:rPr>
        <w:t>1</w:t>
      </w:r>
      <w:r w:rsidR="005F1D74" w:rsidRPr="004B7DF9">
        <w:rPr>
          <w:rFonts w:cs="B Mitra"/>
          <w:b/>
          <w:bCs/>
          <w:sz w:val="20"/>
          <w:szCs w:val="20"/>
          <w:rtl/>
        </w:rPr>
        <w:t>- مديريت خدمات سلامت</w:t>
      </w:r>
    </w:p>
    <w:p w:rsidR="00F32679" w:rsidRPr="003F3A6D" w:rsidRDefault="00F32679" w:rsidP="00F32679">
      <w:pPr>
        <w:spacing w:after="0"/>
        <w:ind w:left="0" w:right="179" w:firstLine="0"/>
        <w:jc w:val="center"/>
        <w:rPr>
          <w:rFonts w:cs="B Mitra"/>
          <w:sz w:val="20"/>
          <w:szCs w:val="20"/>
          <w:rtl/>
        </w:rPr>
        <w:sectPr w:rsidR="00F32679" w:rsidRPr="003F3A6D">
          <w:footerReference w:type="even" r:id="rId7"/>
          <w:footerReference w:type="default" r:id="rId8"/>
          <w:footerReference w:type="first" r:id="rId9"/>
          <w:pgSz w:w="15840" w:h="12240" w:orient="landscape"/>
          <w:pgMar w:top="992" w:right="1434" w:bottom="1262" w:left="1440" w:header="720" w:footer="721" w:gutter="0"/>
          <w:cols w:space="720"/>
          <w:bidi/>
        </w:sectPr>
      </w:pPr>
    </w:p>
    <w:tbl>
      <w:tblPr>
        <w:tblStyle w:val="TableGrid"/>
        <w:tblW w:w="12897" w:type="dxa"/>
        <w:tblInd w:w="60" w:type="dxa"/>
        <w:tblLayout w:type="fixed"/>
        <w:tblCellMar>
          <w:top w:w="2" w:type="dxa"/>
          <w:right w:w="75" w:type="dxa"/>
        </w:tblCellMar>
        <w:tblLook w:val="04A0" w:firstRow="1" w:lastRow="0" w:firstColumn="1" w:lastColumn="0" w:noHBand="0" w:noVBand="1"/>
      </w:tblPr>
      <w:tblGrid>
        <w:gridCol w:w="561"/>
        <w:gridCol w:w="568"/>
        <w:gridCol w:w="425"/>
        <w:gridCol w:w="425"/>
        <w:gridCol w:w="426"/>
        <w:gridCol w:w="425"/>
        <w:gridCol w:w="376"/>
        <w:gridCol w:w="708"/>
        <w:gridCol w:w="5110"/>
        <w:gridCol w:w="3165"/>
        <w:gridCol w:w="708"/>
      </w:tblGrid>
      <w:tr w:rsidR="00352F15" w:rsidRPr="003F3A6D" w:rsidTr="003F3A6D">
        <w:trPr>
          <w:trHeight w:val="31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17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جمع</w:t>
            </w:r>
          </w:p>
          <w:p w:rsidR="00352F15" w:rsidRPr="003F3A6D" w:rsidRDefault="005F1D74" w:rsidP="00F32679">
            <w:pPr>
              <w:spacing w:after="0"/>
              <w:ind w:left="0" w:right="15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امتیاز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15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سقف</w:t>
            </w:r>
          </w:p>
          <w:p w:rsidR="00352F15" w:rsidRPr="003F3A6D" w:rsidRDefault="005F1D74" w:rsidP="00F32679">
            <w:pPr>
              <w:spacing w:after="0"/>
              <w:ind w:left="0" w:right="16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امتیاز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5F1D74" w:rsidP="00F32679">
            <w:pPr>
              <w:spacing w:after="0"/>
              <w:ind w:left="0" w:right="8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امتیاز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3F3A6D">
            <w:pPr>
              <w:spacing w:after="0"/>
              <w:ind w:left="0" w:right="238" w:firstLine="0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ضريب</w:t>
            </w:r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3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استاندارد/ توضیحات گويه/ مورد انتظار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3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گويه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7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ردیف</w:t>
            </w:r>
          </w:p>
        </w:tc>
      </w:tr>
      <w:tr w:rsidR="00352F15" w:rsidRPr="003F3A6D" w:rsidTr="003F3A6D">
        <w:trPr>
          <w:trHeight w:val="304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3F3A6D">
              <w:rPr>
                <w:rFonts w:ascii="Calibri" w:eastAsia="Calibri" w:hAnsi="Calibri" w:cs="B Mitr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3F3A6D">
              <w:rPr>
                <w:rFonts w:ascii="Calibri" w:eastAsia="Calibri" w:hAnsi="Calibri" w:cs="B Mitr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3F3A6D">
              <w:rPr>
                <w:rFonts w:ascii="Calibri" w:eastAsia="Calibri" w:hAnsi="Calibri" w:cs="B Mitr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3F3A6D">
              <w:rPr>
                <w:rFonts w:ascii="Calibri" w:eastAsia="Calibri" w:hAnsi="Calibri" w:cs="B Mitra"/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 w:rsidRPr="003F3A6D">
              <w:rPr>
                <w:rFonts w:ascii="Calibri" w:eastAsia="Calibri" w:hAnsi="Calibri" w:cs="B Mitra"/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3F3A6D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352F15" w:rsidRPr="003F3A6D" w:rsidTr="003F3A6D">
        <w:trPr>
          <w:trHeight w:val="6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30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0C0714" w:rsidP="00B5267C">
            <w:pPr>
              <w:bidi w:val="0"/>
              <w:spacing w:after="0"/>
              <w:ind w:left="13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1</w:t>
            </w:r>
            <w:r w:rsidR="00B5267C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270918">
            <w:pPr>
              <w:spacing w:after="0"/>
              <w:ind w:left="0" w:right="206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بررسی سامانه الکترونیک</w:t>
            </w:r>
            <w:r w:rsidR="00270918"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،اطلاعات به موقع و به درستی ثبت شده است 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9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ثبت آمار و </w:t>
            </w:r>
            <w:r w:rsidRPr="003F3A6D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3F3A6D">
              <w:rPr>
                <w:rFonts w:cs="B Mitra"/>
                <w:sz w:val="20"/>
                <w:szCs w:val="20"/>
                <w:rtl/>
              </w:rPr>
              <w:t>اطلاعات مراقبت ها بر اساس نظام مراقبت ها و بسته خدمتی به درستی انجام می شود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22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</w:p>
        </w:tc>
      </w:tr>
      <w:tr w:rsidR="00352F15" w:rsidRPr="003F3A6D" w:rsidTr="003F3A6D">
        <w:trPr>
          <w:trHeight w:val="12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30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B5267C">
            <w:pPr>
              <w:bidi w:val="0"/>
              <w:spacing w:after="0"/>
              <w:ind w:left="13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  <w:r w:rsidR="00B5267C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270918">
            <w:pPr>
              <w:tabs>
                <w:tab w:val="center" w:pos="4041"/>
              </w:tabs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اطلاع کلی پزشک از ارقام شاخص های سلامت</w:t>
            </w:r>
            <w:r w:rsidRPr="003F3A6D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="00270918" w:rsidRPr="003F3A6D">
              <w:rPr>
                <w:rFonts w:ascii="Times New Roman" w:hAnsi="Times New Roman" w:cs="B Mitra" w:hint="cs"/>
                <w:sz w:val="20"/>
                <w:szCs w:val="20"/>
                <w:rtl/>
              </w:rPr>
              <w:t>مرکز(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دو امتیاز</w:t>
            </w:r>
            <w:r w:rsidR="00270918" w:rsidRPr="003F3A6D">
              <w:rPr>
                <w:rFonts w:cs="B Mitra" w:hint="cs"/>
                <w:sz w:val="20"/>
                <w:szCs w:val="20"/>
                <w:rtl/>
              </w:rPr>
              <w:t>)</w:t>
            </w:r>
          </w:p>
          <w:p w:rsidR="00352F15" w:rsidRPr="003F3A6D" w:rsidRDefault="005F1D74" w:rsidP="00270918">
            <w:pPr>
              <w:spacing w:after="0"/>
              <w:ind w:left="1" w:right="389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صورت تدوين و اجرای فعالیتهای مداخله ای  جهت بهبود حداقل يکی از شاخص های دارای مشکل </w:t>
            </w:r>
            <w:r w:rsidR="00270918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="00270918" w:rsidRPr="003F3A6D">
              <w:rPr>
                <w:rFonts w:cs="B Mitra" w:hint="cs"/>
                <w:sz w:val="20"/>
                <w:szCs w:val="20"/>
                <w:rtl/>
              </w:rPr>
              <w:t>دو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270918" w:rsidRPr="003F3A6D">
              <w:rPr>
                <w:rFonts w:cs="B Mitra" w:hint="cs"/>
                <w:sz w:val="20"/>
                <w:szCs w:val="20"/>
                <w:rtl/>
              </w:rPr>
              <w:t>)</w:t>
            </w:r>
          </w:p>
          <w:p w:rsidR="00352F15" w:rsidRPr="003F3A6D" w:rsidRDefault="00352F15" w:rsidP="00F32679">
            <w:pPr>
              <w:spacing w:after="0"/>
              <w:ind w:left="3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52F15" w:rsidRPr="003F3A6D" w:rsidRDefault="005F1D74" w:rsidP="00270918">
            <w:pPr>
              <w:spacing w:after="2" w:line="241" w:lineRule="auto"/>
              <w:ind w:left="0" w:right="163" w:firstLine="4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آگاهی از مشکلات سلامت جمعیت تحت پوشش و تحلیل شاخص های سلامت مرکز انجام می شود.</w:t>
            </w:r>
          </w:p>
          <w:p w:rsidR="00352F15" w:rsidRPr="003F3A6D" w:rsidRDefault="00352F15" w:rsidP="00F32679">
            <w:pPr>
              <w:bidi w:val="0"/>
              <w:spacing w:after="0"/>
              <w:ind w:left="0" w:right="91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22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</w:tr>
      <w:tr w:rsidR="00352F15" w:rsidRPr="003F3A6D" w:rsidTr="003F3A6D">
        <w:trPr>
          <w:trHeight w:val="9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30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3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  <w:p w:rsidR="00352F15" w:rsidRPr="003F3A6D" w:rsidRDefault="00352F15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83731C">
            <w:pPr>
              <w:spacing w:after="0"/>
              <w:ind w:left="1" w:right="122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شرکت در جلسات بین بخشی </w:t>
            </w:r>
            <w:r w:rsidR="00754C3D" w:rsidRPr="003F3A6D">
              <w:rPr>
                <w:rFonts w:cs="B Mitra" w:hint="cs"/>
                <w:sz w:val="20"/>
                <w:szCs w:val="20"/>
                <w:rtl/>
              </w:rPr>
              <w:t>مرکز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تحت پوشش حدا قل يک جلسه در هر فصل 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 ارائه مستندات دال بر پیگیری ارتقای شاخص های سلامت  </w:t>
            </w:r>
            <w:r w:rsidR="00754C3D" w:rsidRPr="003F3A6D">
              <w:rPr>
                <w:rFonts w:cs="B Mitra" w:hint="cs"/>
                <w:sz w:val="20"/>
                <w:szCs w:val="20"/>
                <w:rtl/>
              </w:rPr>
              <w:t>مرکز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، جلب مشارکت های مردمی/ خیرين، حل مشکلات اجرايی موجود در برنامه 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754C3D">
            <w:pPr>
              <w:spacing w:after="0"/>
              <w:ind w:left="0" w:right="19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 جلسات بین بخشی </w:t>
            </w:r>
            <w:r w:rsidR="00754C3D" w:rsidRPr="003F3A6D">
              <w:rPr>
                <w:rFonts w:cs="B Mitra" w:hint="cs"/>
                <w:sz w:val="20"/>
                <w:szCs w:val="20"/>
                <w:rtl/>
              </w:rPr>
              <w:t>مرکز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تحت پوشش شرکت می کند و پیگیری مصوبات انجام می شود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22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</w:tr>
      <w:tr w:rsidR="00352F15" w:rsidRPr="003F3A6D" w:rsidTr="003F3A6D">
        <w:trPr>
          <w:trHeight w:val="12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30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3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4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B5267C">
            <w:pPr>
              <w:spacing w:after="3" w:line="241" w:lineRule="auto"/>
              <w:ind w:left="1" w:right="240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جذب تا يک </w:t>
            </w:r>
            <w:r w:rsidR="00F32679" w:rsidRPr="003F3A6D">
              <w:rPr>
                <w:rFonts w:cs="B Mitra" w:hint="cs"/>
                <w:sz w:val="20"/>
                <w:szCs w:val="20"/>
                <w:rtl/>
              </w:rPr>
              <w:t xml:space="preserve">رابط </w:t>
            </w:r>
            <w:r w:rsidR="00B5267C">
              <w:rPr>
                <w:rFonts w:cs="B Mitra" w:hint="cs"/>
                <w:sz w:val="20"/>
                <w:szCs w:val="20"/>
                <w:rtl/>
              </w:rPr>
              <w:t>سلامت محله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به ازای </w:t>
            </w:r>
            <w:r w:rsidRPr="003F3A6D">
              <w:rPr>
                <w:rFonts w:cs="B Mitra"/>
                <w:sz w:val="20"/>
                <w:szCs w:val="20"/>
              </w:rPr>
              <w:t>30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تا </w:t>
            </w:r>
            <w:r w:rsidRPr="003F3A6D">
              <w:rPr>
                <w:rFonts w:cs="B Mitra"/>
                <w:sz w:val="20"/>
                <w:szCs w:val="20"/>
              </w:rPr>
              <w:t>40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خانوار 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3731C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انجام شده و يا پیگیری جذب بر اساس مستندات وجود دارد، به ازای هر </w:t>
            </w:r>
            <w:r w:rsidRPr="003F3A6D">
              <w:rPr>
                <w:rFonts w:cs="B Mitra"/>
                <w:sz w:val="20"/>
                <w:szCs w:val="20"/>
              </w:rPr>
              <w:t>30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 کمتر و يا عدم وجود مستندات پیگیری يک امتیاز کسر می گردد</w:t>
            </w:r>
          </w:p>
          <w:p w:rsidR="00352F15" w:rsidRPr="003F3A6D" w:rsidRDefault="005F1D74" w:rsidP="00F32679">
            <w:pPr>
              <w:spacing w:after="0"/>
              <w:ind w:left="3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استاندارد: به ازای هر </w:t>
            </w:r>
            <w:r w:rsidRPr="003F3A6D">
              <w:rPr>
                <w:rFonts w:cs="B Mitra"/>
                <w:sz w:val="20"/>
                <w:szCs w:val="20"/>
              </w:rPr>
              <w:t>40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خانوار حداقل يک </w:t>
            </w:r>
            <w:r w:rsidR="00F32679" w:rsidRPr="003F3A6D">
              <w:rPr>
                <w:rFonts w:cs="B Mitra" w:hint="cs"/>
                <w:sz w:val="20"/>
                <w:szCs w:val="20"/>
                <w:rtl/>
              </w:rPr>
              <w:t>رابط سلامت</w:t>
            </w:r>
            <w:r w:rsidR="00B5267C">
              <w:rPr>
                <w:rFonts w:cs="B Mitra" w:hint="cs"/>
                <w:sz w:val="20"/>
                <w:szCs w:val="20"/>
                <w:rtl/>
              </w:rPr>
              <w:t xml:space="preserve"> محله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F15" w:rsidRPr="003F3A6D" w:rsidRDefault="005F1D74" w:rsidP="00B5267C">
            <w:pPr>
              <w:spacing w:after="0"/>
              <w:ind w:left="2" w:right="367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</w:t>
            </w:r>
            <w:r w:rsidR="00F32679" w:rsidRPr="003F3A6D">
              <w:rPr>
                <w:rFonts w:cs="B Mitra"/>
                <w:sz w:val="20"/>
                <w:szCs w:val="20"/>
                <w:rtl/>
              </w:rPr>
              <w:t>ظارت بر مشارکت در جذب و فعالیت</w:t>
            </w:r>
            <w:r w:rsidR="00B5267C">
              <w:rPr>
                <w:rFonts w:cs="B Mitra" w:hint="cs"/>
                <w:sz w:val="20"/>
                <w:szCs w:val="20"/>
                <w:rtl/>
              </w:rPr>
              <w:t xml:space="preserve"> سفیر سلامت و</w:t>
            </w:r>
            <w:r w:rsidR="00F32679"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="00F32679" w:rsidRPr="003F3A6D">
              <w:rPr>
                <w:rFonts w:cs="B Mitra" w:hint="cs"/>
                <w:sz w:val="20"/>
                <w:szCs w:val="20"/>
                <w:rtl/>
              </w:rPr>
              <w:t xml:space="preserve">رابط </w:t>
            </w:r>
            <w:r w:rsidR="00B5267C">
              <w:rPr>
                <w:rFonts w:cs="B Mitra" w:hint="cs"/>
                <w:sz w:val="20"/>
                <w:szCs w:val="20"/>
                <w:rtl/>
              </w:rPr>
              <w:t>سلامت محله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طبق دستور عمل ابلاغی انجام می شود</w:t>
            </w:r>
          </w:p>
          <w:p w:rsidR="00352F15" w:rsidRPr="003F3A6D" w:rsidRDefault="00352F15" w:rsidP="00F32679">
            <w:pPr>
              <w:bidi w:val="0"/>
              <w:spacing w:after="0"/>
              <w:ind w:left="0" w:right="91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22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352F15" w:rsidRPr="003F3A6D" w:rsidTr="003F3A6D">
        <w:tblPrEx>
          <w:tblCellMar>
            <w:left w:w="74" w:type="dxa"/>
            <w:right w:w="0" w:type="dxa"/>
          </w:tblCellMar>
        </w:tblPrEx>
        <w:trPr>
          <w:trHeight w:val="9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B5267C">
            <w:pPr>
              <w:bidi w:val="0"/>
              <w:spacing w:after="0"/>
              <w:ind w:left="6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  <w:r w:rsidR="00B5267C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175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بررسی تعداد </w:t>
            </w:r>
            <w:r w:rsidRPr="003F3A6D">
              <w:rPr>
                <w:rFonts w:cs="B Mitra"/>
                <w:sz w:val="20"/>
                <w:szCs w:val="20"/>
              </w:rPr>
              <w:t>10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بیمار ارجاع شده از دفتر ثبت نام بیماران / سامانه در صورت تکمیل تمامی موارد امتیاز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و هر ده درصد کمتر يک امتیاز کسر می گردد.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F15" w:rsidRPr="003F3A6D" w:rsidRDefault="005F1D74" w:rsidP="00F32679">
            <w:pPr>
              <w:spacing w:after="0"/>
              <w:ind w:left="0" w:right="84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ثبت و پیگیری </w:t>
            </w:r>
            <w:r w:rsidR="002D3B9E" w:rsidRPr="003F3A6D">
              <w:rPr>
                <w:rFonts w:cs="B Mitra" w:hint="cs"/>
                <w:sz w:val="20"/>
                <w:szCs w:val="20"/>
                <w:rtl/>
              </w:rPr>
              <w:t xml:space="preserve">بیماران </w:t>
            </w:r>
            <w:r w:rsidRPr="003F3A6D">
              <w:rPr>
                <w:rFonts w:cs="B Mitra"/>
                <w:sz w:val="20"/>
                <w:szCs w:val="20"/>
                <w:rtl/>
              </w:rPr>
              <w:t>انجام می شود.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352F15" w:rsidRPr="003F3A6D" w:rsidTr="003F3A6D">
        <w:tblPrEx>
          <w:tblCellMar>
            <w:left w:w="74" w:type="dxa"/>
            <w:right w:w="0" w:type="dxa"/>
          </w:tblCellMar>
        </w:tblPrEx>
        <w:trPr>
          <w:trHeight w:val="6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6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3F3A6D">
            <w:pPr>
              <w:bidi w:val="0"/>
              <w:spacing w:after="0"/>
              <w:ind w:left="0" w:right="0" w:firstLine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810F0E">
            <w:pPr>
              <w:spacing w:after="0"/>
              <w:ind w:left="0" w:right="377" w:firstLine="1"/>
              <w:jc w:val="center"/>
              <w:rPr>
                <w:rFonts w:cs="B Mitra"/>
                <w:sz w:val="20"/>
                <w:szCs w:val="20"/>
                <w:rtl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بررسی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="00810F0E"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پسخوراند پزشک به </w:t>
            </w:r>
            <w:r w:rsidR="002D3B9E" w:rsidRPr="003F3A6D">
              <w:rPr>
                <w:rFonts w:cs="B Mitra" w:hint="cs"/>
                <w:sz w:val="20"/>
                <w:szCs w:val="20"/>
                <w:rtl/>
              </w:rPr>
              <w:t xml:space="preserve">پایگاه سلامت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در صورت تکمیل </w:t>
            </w:r>
            <w:r w:rsidRPr="003F3A6D">
              <w:rPr>
                <w:rFonts w:cs="B Mitra"/>
                <w:sz w:val="20"/>
                <w:szCs w:val="20"/>
              </w:rPr>
              <w:t>90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 موارد هر فرم يک امتیاز</w:t>
            </w:r>
          </w:p>
          <w:p w:rsidR="00F32679" w:rsidRPr="003F3A6D" w:rsidRDefault="00F32679" w:rsidP="00F32679">
            <w:pPr>
              <w:spacing w:after="0"/>
              <w:ind w:left="0" w:right="377" w:firstLine="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1" w:right="437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برای بیماران ارجاع شده از </w:t>
            </w:r>
            <w:r w:rsidR="002D3B9E" w:rsidRPr="003F3A6D">
              <w:rPr>
                <w:rFonts w:cs="B Mitra" w:hint="cs"/>
                <w:sz w:val="20"/>
                <w:szCs w:val="20"/>
                <w:rtl/>
              </w:rPr>
              <w:t xml:space="preserve">پایگاه سلامت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پس خوراند به صورت کامل داده می شود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</w:tbl>
    <w:p w:rsidR="00352F15" w:rsidRDefault="00352F15" w:rsidP="00F32679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  <w:rtl/>
        </w:rPr>
      </w:pPr>
    </w:p>
    <w:p w:rsidR="003F3A6D" w:rsidRDefault="003F3A6D" w:rsidP="003F3A6D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  <w:rtl/>
        </w:rPr>
      </w:pPr>
    </w:p>
    <w:p w:rsidR="00B5267C" w:rsidRDefault="00B5267C" w:rsidP="00B5267C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  <w:rtl/>
        </w:rPr>
      </w:pPr>
    </w:p>
    <w:p w:rsidR="00B5267C" w:rsidRDefault="00B5267C" w:rsidP="00B5267C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  <w:rtl/>
        </w:rPr>
      </w:pPr>
    </w:p>
    <w:p w:rsidR="003F3A6D" w:rsidRDefault="003F3A6D" w:rsidP="003F3A6D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  <w:rtl/>
        </w:rPr>
      </w:pPr>
    </w:p>
    <w:p w:rsidR="003F3A6D" w:rsidRPr="003F3A6D" w:rsidRDefault="003F3A6D" w:rsidP="003F3A6D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</w:rPr>
      </w:pPr>
    </w:p>
    <w:tbl>
      <w:tblPr>
        <w:tblStyle w:val="TableGrid"/>
        <w:tblW w:w="12897" w:type="dxa"/>
        <w:tblInd w:w="60" w:type="dxa"/>
        <w:tblCellMar>
          <w:top w:w="2" w:type="dxa"/>
          <w:left w:w="82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569"/>
        <w:gridCol w:w="425"/>
        <w:gridCol w:w="425"/>
        <w:gridCol w:w="425"/>
        <w:gridCol w:w="425"/>
        <w:gridCol w:w="427"/>
        <w:gridCol w:w="709"/>
        <w:gridCol w:w="6121"/>
        <w:gridCol w:w="2102"/>
        <w:gridCol w:w="708"/>
      </w:tblGrid>
      <w:tr w:rsidR="00F32679" w:rsidRPr="003F3A6D" w:rsidTr="00250AA6">
        <w:trPr>
          <w:trHeight w:val="10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15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B5267C" w:rsidP="00F32679">
            <w:pPr>
              <w:bidi w:val="0"/>
              <w:spacing w:after="0"/>
              <w:ind w:left="65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F32679" w:rsidP="00F32679">
            <w:pPr>
              <w:bidi w:val="0"/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B5267C" w:rsidP="00F32679">
            <w:pPr>
              <w:bidi w:val="0"/>
              <w:spacing w:after="0"/>
              <w:ind w:left="363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679" w:rsidRPr="003F3A6D" w:rsidRDefault="00F32679" w:rsidP="00250AA6">
            <w:pPr>
              <w:spacing w:after="0"/>
              <w:ind w:left="0" w:right="142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پايش های سه ماهه اخیر سطوح بالاتر از عملکرد پزشک </w:t>
            </w:r>
            <w:r w:rsidR="00250AA6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حداقل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مورد</w:t>
            </w:r>
            <w:r w:rsidR="00250AA6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 تمامی موارد اعلام شده جهت رفع موارد نواقص پیگیری شده است </w:t>
            </w:r>
            <w:r w:rsidR="00250AA6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250AA6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،در صورت عدم پیگیری هر مورد يک امتیاز کسر می گردد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679" w:rsidRPr="003F3A6D" w:rsidRDefault="00F32679" w:rsidP="00F32679">
            <w:pPr>
              <w:spacing w:after="0"/>
              <w:ind w:left="0" w:right="317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خصوص رفع نواقص حاصل از پايش سطوح بالاتر پیگیری نموده است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2679" w:rsidRPr="003F3A6D" w:rsidRDefault="00B5267C" w:rsidP="00F32679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352F15" w:rsidRPr="003F3A6D" w:rsidTr="00250AA6">
        <w:trPr>
          <w:trHeight w:val="6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5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8F6866">
            <w:pPr>
              <w:spacing w:after="0"/>
              <w:ind w:left="0" w:right="17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وجود جدول مدون آموزشی 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>، اجرای جلسات آموزشی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)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، تدوين گزارش 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(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</w:t>
            </w:r>
            <w:r w:rsidR="008F6866" w:rsidRPr="003F3A6D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8F6866">
            <w:pPr>
              <w:spacing w:after="0"/>
              <w:ind w:left="0" w:right="13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تشکیل جلسات  آموزشی برای گروههای هدف در جمعیت تحت پوشش مشارکت می نمايد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8F6866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</w:tr>
      <w:tr w:rsidR="00352F15" w:rsidRPr="003F3A6D" w:rsidTr="00250AA6">
        <w:trPr>
          <w:trHeight w:val="12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5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46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8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صورت تجزيه و تحلیل شاخصها و مشخص بودن وضعیت موجود ابتدای سال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تعیین فعالیتها و ساماندهی آنها در جدول فعالیتهای تفصیلی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امتیار( اطلاع از وضعیت اجرای فعالیتهای پیشبینی شده و پايش فصلی فعالیتها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وجود مستندات مبنی بر ارائه گزارش از وضعیت اجرای فعالیتها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F15" w:rsidRPr="003F3A6D" w:rsidRDefault="005F1D74" w:rsidP="00F32679">
            <w:pPr>
              <w:spacing w:after="0"/>
              <w:ind w:left="0" w:right="333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طراحی و اجرای برنامه عملیاتی برای ارتقای سلامت جمعیت تحت پوشش مشارکت دارد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</w:tr>
      <w:tr w:rsidR="00352F15" w:rsidRPr="003F3A6D" w:rsidTr="00250AA6">
        <w:trPr>
          <w:trHeight w:val="9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8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46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67DC" w:rsidRPr="003F3A6D" w:rsidRDefault="009467DC" w:rsidP="00F32679">
            <w:pPr>
              <w:spacing w:after="0"/>
              <w:ind w:left="0" w:right="36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352F15" w:rsidRPr="003F3A6D" w:rsidRDefault="005F1D74" w:rsidP="00F32679">
            <w:pPr>
              <w:spacing w:after="0"/>
              <w:ind w:left="0" w:right="3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رعايت شئونات اخلاقی، شرکت در جلسات دعوت شده، پاسخگويی به موقع و صحیح مکاتبات .</w:t>
            </w:r>
          </w:p>
          <w:p w:rsidR="00352F15" w:rsidRPr="003F3A6D" w:rsidRDefault="005F1D74" w:rsidP="00F32679">
            <w:pPr>
              <w:tabs>
                <w:tab w:val="center" w:pos="501"/>
                <w:tab w:val="center" w:pos="1148"/>
              </w:tabs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هر کدام يک امتیاز</w:t>
            </w:r>
          </w:p>
          <w:p w:rsidR="00352F15" w:rsidRPr="003F3A6D" w:rsidRDefault="00352F15" w:rsidP="00F32679">
            <w:pPr>
              <w:bidi w:val="0"/>
              <w:spacing w:after="0"/>
              <w:ind w:left="0" w:right="59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F15" w:rsidRPr="003F3A6D" w:rsidRDefault="005F1D74" w:rsidP="00F32679">
            <w:pPr>
              <w:spacing w:after="0"/>
              <w:ind w:left="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ضوابط شغلی را رعايت می نمايد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</w:tr>
      <w:tr w:rsidR="00352F15" w:rsidRPr="003F3A6D" w:rsidTr="00250AA6">
        <w:trPr>
          <w:trHeight w:val="6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8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46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374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ارتباط و تعامل مناسب پزشک با مسئولین سطوح بالاتر و همکاران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مراجعین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415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ارتباط و تعامل مناسبی با مسئولین، همکاران و مراجعین دارد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</w:tr>
      <w:tr w:rsidR="00352F15" w:rsidRPr="003F3A6D" w:rsidTr="00250AA6">
        <w:trPr>
          <w:trHeight w:val="9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5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46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2F15" w:rsidRPr="003F3A6D" w:rsidRDefault="005F1D74" w:rsidP="00F32679">
            <w:pPr>
              <w:spacing w:after="0"/>
              <w:ind w:left="1" w:right="74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بررسی گزارشات و مکاتبات ،مشارکت مناسب پزشک در آموزش، هماهنگی، پايش و  ارائه پسخوراند به کارکنان مرکز بهداشتی درمانی. هر کدام يک امتیاز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19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آموزش، هماهنگی، پايش و  ارائه پسخوراند به کارکنان مرکز بهداشتی درمانی )</w:t>
            </w:r>
            <w:r w:rsidR="00637948" w:rsidRPr="003F3A6D">
              <w:rPr>
                <w:rFonts w:cs="B Mitra" w:hint="cs"/>
                <w:sz w:val="20"/>
                <w:szCs w:val="20"/>
                <w:rtl/>
              </w:rPr>
              <w:t>مراقب سلامت</w:t>
            </w:r>
            <w:r w:rsidRPr="003F3A6D">
              <w:rPr>
                <w:rFonts w:cs="B Mitra"/>
                <w:sz w:val="20"/>
                <w:szCs w:val="20"/>
                <w:rtl/>
              </w:rPr>
              <w:t>، کاردان و</w:t>
            </w:r>
          </w:p>
          <w:p w:rsidR="00352F15" w:rsidRPr="003F3A6D" w:rsidRDefault="005F1D74" w:rsidP="00F32679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...( مشارکت و همکاری مناسبی دارد.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</w:tr>
      <w:tr w:rsidR="00352F15" w:rsidRPr="003F3A6D" w:rsidTr="00250AA6">
        <w:trPr>
          <w:trHeight w:val="125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5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146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60" w:firstLine="6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بررسی حضور و غیاب سه ماه اخیر در صورت رعايت کامل ساعات کاری )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رعايت حضور در </w:t>
            </w:r>
            <w:r w:rsidRPr="003F3A6D">
              <w:rPr>
                <w:rFonts w:cs="B Mitra"/>
                <w:sz w:val="20"/>
                <w:szCs w:val="20"/>
              </w:rPr>
              <w:t>90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 موارد )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</w:t>
            </w:r>
            <w:r w:rsidRPr="003F3A6D">
              <w:rPr>
                <w:rFonts w:cs="B Mitra"/>
                <w:sz w:val="20"/>
                <w:szCs w:val="20"/>
              </w:rPr>
              <w:t>80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 موارد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،)</w:t>
            </w:r>
            <w:r w:rsidRPr="003F3A6D">
              <w:rPr>
                <w:rFonts w:cs="B Mitra"/>
                <w:sz w:val="20"/>
                <w:szCs w:val="20"/>
              </w:rPr>
              <w:t>70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درصد موارد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کمتر از آن صفر امتیاز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F15" w:rsidRPr="003F3A6D" w:rsidRDefault="005F1D74" w:rsidP="00F32679">
            <w:pPr>
              <w:spacing w:after="0"/>
              <w:ind w:left="0" w:right="125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ساعت کار روزانه و ارائه خدمات در شیفتهای مقرر را طبق دستور عمل برنامه رعايت مینمايد.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1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</w:tr>
      <w:tr w:rsidR="00352F15" w:rsidRPr="003F3A6D" w:rsidTr="00250AA6">
        <w:trPr>
          <w:trHeight w:val="11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55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50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اگاهی به فرانشیز و تعرفه های خدمات دارد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پزشک بر دريافت فرانشیز و تعرفه های خدمات نظارت می نمايد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آمتیاز(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88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فرانشیز و تعرفه های مصوب آگاهی دارد و بر دريافت صحیح آنها نظارت می نمايد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</w:tr>
      <w:tr w:rsidR="00352F15" w:rsidRPr="003F3A6D" w:rsidTr="00250AA6">
        <w:trPr>
          <w:trHeight w:val="97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A10CE0" w:rsidP="009F5687">
            <w:pPr>
              <w:bidi w:val="0"/>
              <w:spacing w:after="0"/>
              <w:ind w:left="5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A10CE0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180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از روپوش سفید مناسب تمیز و با اتیکت شناسايی استفاده مینمايد )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در صورت هرگونه مشکل در هر بخش يک امتیاز کسرشود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65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با روپوش سفید مناسب و تمیز با اتیکت  شناسايی در محل کار خود انجام وظیفه می نمايد.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</w:tr>
      <w:tr w:rsidR="00352F15" w:rsidRPr="003F3A6D" w:rsidTr="00250AA6">
        <w:trPr>
          <w:trHeight w:val="8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0C0714" w:rsidP="00F32679">
            <w:pPr>
              <w:bidi w:val="0"/>
              <w:spacing w:after="0"/>
              <w:ind w:left="5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0C0714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98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 و خط سیر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موجود و در محل مناسب نصب شده است)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برنامه و خط سیر موجود نیست )صفر امتیاز(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637948" w:rsidP="00F32679">
            <w:pPr>
              <w:spacing w:after="0"/>
              <w:ind w:left="0" w:right="151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</w:t>
            </w:r>
            <w:r w:rsidRPr="003F3A6D">
              <w:rPr>
                <w:rFonts w:cs="B Mitra" w:hint="cs"/>
                <w:sz w:val="20"/>
                <w:szCs w:val="20"/>
                <w:rtl/>
              </w:rPr>
              <w:t xml:space="preserve">رنامه نظارت از واحدهای تحت پوشش </w:t>
            </w:r>
            <w:r w:rsidR="005F1D74" w:rsidRPr="003F3A6D">
              <w:rPr>
                <w:rFonts w:cs="B Mitra"/>
                <w:sz w:val="20"/>
                <w:szCs w:val="20"/>
                <w:rtl/>
              </w:rPr>
              <w:t>پزشک در مرکز برای رويت مراجعین نصب شده است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717D3C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</w:tr>
      <w:tr w:rsidR="00352F15" w:rsidRPr="003F3A6D" w:rsidTr="00250AA6">
        <w:trPr>
          <w:trHeight w:val="8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A10CE0" w:rsidP="00F32679">
            <w:pPr>
              <w:bidi w:val="0"/>
              <w:spacing w:after="0"/>
              <w:ind w:left="5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A10CE0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1" w:right="336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بررسی تعداد پرونده تشکیل و تکمیل شده  بر اساس برنامه زمانبندی شده و درصد مورد انتظار مرکز بهداشت شهرستان )بر اساس درصد تحقق از يک تا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352F15" w:rsidRPr="003F3A6D" w:rsidRDefault="00352F15" w:rsidP="00F32679">
            <w:pPr>
              <w:bidi w:val="0"/>
              <w:spacing w:after="0"/>
              <w:ind w:left="0" w:right="51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60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نسبت به تشکیل و تکمیل پرونده الکترونیک سلامت برای جمعیت تحت پوشش اقدام نموده است</w:t>
            </w:r>
          </w:p>
          <w:p w:rsidR="00352F15" w:rsidRPr="003F3A6D" w:rsidRDefault="00352F15" w:rsidP="00F32679">
            <w:pPr>
              <w:bidi w:val="0"/>
              <w:spacing w:after="0"/>
              <w:ind w:left="0" w:right="53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</w:tr>
      <w:tr w:rsidR="00352F15" w:rsidRPr="003F3A6D" w:rsidTr="00250AA6">
        <w:trPr>
          <w:trHeight w:val="9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55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4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F32679">
            <w:pPr>
              <w:bidi w:val="0"/>
              <w:spacing w:after="0"/>
              <w:ind w:left="14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393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کلیه دورههای آموزشی حضوری و غیر حضوری مربوطه شرکت کرده است )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 حسب مورد جهت عدم شرکت غیر موجه امتیاز کسر می گردد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94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دورههای آموزشی حضوری و غیر حضوری برگزار شده در سه ماهه گذشته شرکت نموده است.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A10CE0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18</w:t>
            </w:r>
          </w:p>
        </w:tc>
      </w:tr>
      <w:tr w:rsidR="00352F15" w:rsidRPr="003F3A6D" w:rsidTr="00250AA6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24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B5267C" w:rsidP="00D54921">
            <w:pPr>
              <w:bidi w:val="0"/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200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5F1D74" w:rsidP="00F32679">
            <w:pPr>
              <w:spacing w:after="0"/>
              <w:ind w:left="0" w:right="87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  <w:rtl/>
              </w:rPr>
              <w:t xml:space="preserve">جمع امتیاز جدول </w:t>
            </w:r>
            <w:r w:rsidRPr="003F3A6D">
              <w:rPr>
                <w:rFonts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352F15" w:rsidRPr="003F3A6D" w:rsidRDefault="00352F15" w:rsidP="00F32679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</w:rPr>
      </w:pPr>
    </w:p>
    <w:p w:rsidR="005F1D74" w:rsidRPr="003F3A6D" w:rsidRDefault="005F1D74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6C4180" w:rsidRPr="003F3A6D" w:rsidRDefault="006C418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A10CE0" w:rsidRPr="003F3A6D" w:rsidRDefault="00A10CE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A10CE0" w:rsidRPr="003F3A6D" w:rsidRDefault="00A10CE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A10CE0" w:rsidRPr="003F3A6D" w:rsidRDefault="00A10CE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A10CE0" w:rsidRPr="003F3A6D" w:rsidRDefault="00A10CE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6C4180" w:rsidRDefault="006C418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B5267C" w:rsidRDefault="00B5267C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B5267C" w:rsidRDefault="00B5267C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B5267C" w:rsidRDefault="00B5267C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B5267C" w:rsidRDefault="00B5267C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B5267C" w:rsidRPr="003F3A6D" w:rsidRDefault="00B5267C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6C4180" w:rsidRPr="003F3A6D" w:rsidRDefault="006C418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6C4180" w:rsidRDefault="006C4180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C65532" w:rsidRDefault="00C65532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C65532" w:rsidRPr="003F3A6D" w:rsidRDefault="00C65532" w:rsidP="00F32679">
      <w:pPr>
        <w:spacing w:after="0"/>
        <w:ind w:left="-5" w:right="11769"/>
        <w:jc w:val="center"/>
        <w:rPr>
          <w:rFonts w:cs="B Mitra"/>
          <w:sz w:val="20"/>
          <w:szCs w:val="20"/>
          <w:rtl/>
        </w:rPr>
      </w:pPr>
    </w:p>
    <w:p w:rsidR="00352F15" w:rsidRPr="004B7DF9" w:rsidRDefault="004B7DF9" w:rsidP="004B7DF9">
      <w:pPr>
        <w:tabs>
          <w:tab w:val="right" w:pos="7153"/>
        </w:tabs>
        <w:spacing w:after="0"/>
        <w:ind w:left="5310" w:right="4678" w:hanging="364"/>
        <w:rPr>
          <w:rFonts w:cs="B Mitra"/>
          <w:sz w:val="18"/>
          <w:szCs w:val="18"/>
        </w:rPr>
      </w:pPr>
      <w:r w:rsidRPr="004B7DF9">
        <w:rPr>
          <w:rFonts w:cs="B Mitra" w:hint="cs"/>
          <w:sz w:val="18"/>
          <w:szCs w:val="18"/>
          <w:rtl/>
        </w:rPr>
        <w:lastRenderedPageBreak/>
        <w:t xml:space="preserve">                          </w:t>
      </w:r>
      <w:r w:rsidR="005F1D74" w:rsidRPr="004B7DF9">
        <w:rPr>
          <w:rFonts w:cs="B Mitra"/>
          <w:sz w:val="18"/>
          <w:szCs w:val="18"/>
          <w:rtl/>
        </w:rPr>
        <w:t>جدول</w:t>
      </w:r>
      <w:r w:rsidRPr="004B7DF9">
        <w:rPr>
          <w:rFonts w:cs="B Mitra" w:hint="cs"/>
          <w:sz w:val="18"/>
          <w:szCs w:val="18"/>
          <w:rtl/>
        </w:rPr>
        <w:t xml:space="preserve"> </w:t>
      </w:r>
      <w:r w:rsidR="003F3A6D" w:rsidRPr="004B7DF9">
        <w:rPr>
          <w:rFonts w:cs="B Mitra" w:hint="cs"/>
          <w:sz w:val="18"/>
          <w:szCs w:val="18"/>
          <w:rtl/>
        </w:rPr>
        <w:t>2</w:t>
      </w:r>
      <w:r w:rsidR="003F3A6D" w:rsidRPr="004B7DF9">
        <w:rPr>
          <w:rFonts w:cs="B Mitra"/>
          <w:sz w:val="18"/>
          <w:szCs w:val="18"/>
          <w:rtl/>
        </w:rPr>
        <w:t>عملکردف</w:t>
      </w:r>
      <w:r w:rsidR="003F3A6D" w:rsidRPr="004B7DF9">
        <w:rPr>
          <w:rFonts w:cs="B Mitra" w:hint="cs"/>
          <w:sz w:val="18"/>
          <w:szCs w:val="18"/>
          <w:rtl/>
        </w:rPr>
        <w:t>نی</w:t>
      </w:r>
    </w:p>
    <w:tbl>
      <w:tblPr>
        <w:tblStyle w:val="TableGrid"/>
        <w:tblW w:w="12952" w:type="dxa"/>
        <w:tblInd w:w="5" w:type="dxa"/>
        <w:tblCellMar>
          <w:top w:w="4" w:type="dxa"/>
          <w:left w:w="74" w:type="dxa"/>
          <w:right w:w="104" w:type="dxa"/>
        </w:tblCellMar>
        <w:tblLook w:val="04A0" w:firstRow="1" w:lastRow="0" w:firstColumn="1" w:lastColumn="0" w:noHBand="0" w:noVBand="1"/>
      </w:tblPr>
      <w:tblGrid>
        <w:gridCol w:w="652"/>
        <w:gridCol w:w="770"/>
        <w:gridCol w:w="391"/>
        <w:gridCol w:w="394"/>
        <w:gridCol w:w="392"/>
        <w:gridCol w:w="394"/>
        <w:gridCol w:w="394"/>
        <w:gridCol w:w="743"/>
        <w:gridCol w:w="3901"/>
        <w:gridCol w:w="3254"/>
        <w:gridCol w:w="707"/>
        <w:gridCol w:w="960"/>
      </w:tblGrid>
      <w:tr w:rsidR="008C6583" w:rsidRPr="003F3A6D" w:rsidTr="00FB5C89">
        <w:trPr>
          <w:trHeight w:val="276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1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جمع</w:t>
            </w:r>
          </w:p>
          <w:p w:rsidR="00352F15" w:rsidRPr="003F3A6D" w:rsidRDefault="005F1D74" w:rsidP="00F32679">
            <w:pPr>
              <w:spacing w:after="0"/>
              <w:ind w:left="0" w:right="197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امتیاز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سقف امتیاز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15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طیف امتیاز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0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ضريب</w:t>
            </w: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استاندارد/توضیحات سوال/مورد انتظار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گويه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22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رديف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46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عنوان</w:t>
            </w:r>
          </w:p>
        </w:tc>
      </w:tr>
      <w:tr w:rsidR="008C6583" w:rsidRPr="003F3A6D" w:rsidTr="00FB5C8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91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91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8C6583" w:rsidRPr="003F3A6D" w:rsidTr="00A90EDF">
        <w:trPr>
          <w:trHeight w:val="79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4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مشاهده ثبت مراقبت های انجام يافته </w:t>
            </w:r>
            <w:r w:rsidR="00717D3C" w:rsidRPr="003F3A6D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3F3A6D">
              <w:rPr>
                <w:rFonts w:cs="B Mitra"/>
                <w:sz w:val="20"/>
                <w:szCs w:val="20"/>
                <w:rtl/>
              </w:rPr>
              <w:t>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5F1D74" w:rsidP="00A90EDF">
            <w:pPr>
              <w:spacing w:after="0"/>
              <w:ind w:left="0" w:right="173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کودکان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6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89" w:rsidRPr="003F3A6D" w:rsidRDefault="00FB5C89" w:rsidP="00A75EC0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30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نوجوانان و مدارس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70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89" w:rsidRPr="003F3A6D" w:rsidRDefault="00FB5C89" w:rsidP="00A75EC0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70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جوانان و دانشجويان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68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89" w:rsidRPr="003F3A6D" w:rsidRDefault="00FB5C89" w:rsidP="00A75EC0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7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میانسالان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69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89" w:rsidRPr="003F3A6D" w:rsidRDefault="00FB5C89" w:rsidP="00A75EC0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7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سالمندان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7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89" w:rsidRPr="003F3A6D" w:rsidRDefault="00FB5C89" w:rsidP="00A75EC0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32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مادران باردار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FB5C89" w:rsidRPr="003F3A6D" w:rsidTr="00A90EDF">
        <w:trPr>
          <w:trHeight w:val="69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14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51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باروری سالم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89" w:rsidRPr="003F3A6D" w:rsidRDefault="00FB5C89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8C6583" w:rsidRPr="003F3A6D" w:rsidTr="00A90EDF">
        <w:trPr>
          <w:trHeight w:val="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3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نظارت بر پیگیری استخراج موارد مراقبت نشده هر يک از گروه های سنی را داشته است )يک تا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3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نسبت به پیگیری مراقبت های انجام نشده گروههای سنی نظارت نموده است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8C6583" w:rsidRPr="003F3A6D" w:rsidTr="00A90EDF">
        <w:trPr>
          <w:trHeight w:val="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0" w:right="14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مشاهده ثبت مراقبت های انجام يافته / سامانه(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صحت اطلاعات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0" w:right="22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نوزادان را  طبق دستور عمل ابلاغی انجام می دهد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68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  <w:tr w:rsidR="008C6583" w:rsidRPr="003F3A6D" w:rsidTr="00A90EDF">
        <w:trPr>
          <w:trHeight w:val="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0" w:right="17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شاخص های مشکل دار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تا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اجرای مداخلات اصلاحی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تا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2" w:right="51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شاخص های برنامه در گروههای سنی آگاهی داشته و راهکارهای مداخله ای ارائه نموده است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E06" w:rsidRPr="003F3A6D" w:rsidRDefault="00A43E06" w:rsidP="00A90EDF">
            <w:pPr>
              <w:spacing w:after="0"/>
              <w:ind w:left="0" w:right="38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خانواده</w:t>
            </w:r>
          </w:p>
        </w:tc>
      </w:tr>
    </w:tbl>
    <w:p w:rsidR="00352F15" w:rsidRPr="003F3A6D" w:rsidRDefault="00352F15" w:rsidP="00A75EC0">
      <w:pPr>
        <w:bidi w:val="0"/>
        <w:spacing w:after="0"/>
        <w:ind w:left="-1440" w:right="10" w:firstLine="0"/>
        <w:jc w:val="center"/>
        <w:rPr>
          <w:rFonts w:cs="B Mitra"/>
          <w:sz w:val="20"/>
          <w:szCs w:val="20"/>
          <w:rtl/>
        </w:rPr>
      </w:pPr>
    </w:p>
    <w:p w:rsidR="00A43E06" w:rsidRPr="003F3A6D" w:rsidRDefault="00A43E06" w:rsidP="00A75EC0">
      <w:pPr>
        <w:bidi w:val="0"/>
        <w:spacing w:after="0"/>
        <w:ind w:left="-1440" w:right="10" w:firstLine="0"/>
        <w:jc w:val="center"/>
        <w:rPr>
          <w:rFonts w:cs="B Mitra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337"/>
        <w:tblW w:w="12950" w:type="dxa"/>
        <w:tblInd w:w="0" w:type="dxa"/>
        <w:tblCellMar>
          <w:top w:w="3" w:type="dxa"/>
          <w:left w:w="74" w:type="dxa"/>
          <w:right w:w="104" w:type="dxa"/>
        </w:tblCellMar>
        <w:tblLook w:val="04A0" w:firstRow="1" w:lastRow="0" w:firstColumn="1" w:lastColumn="0" w:noHBand="0" w:noVBand="1"/>
      </w:tblPr>
      <w:tblGrid>
        <w:gridCol w:w="496"/>
        <w:gridCol w:w="785"/>
        <w:gridCol w:w="359"/>
        <w:gridCol w:w="359"/>
        <w:gridCol w:w="359"/>
        <w:gridCol w:w="359"/>
        <w:gridCol w:w="359"/>
        <w:gridCol w:w="633"/>
        <w:gridCol w:w="4083"/>
        <w:gridCol w:w="3582"/>
        <w:gridCol w:w="587"/>
        <w:gridCol w:w="989"/>
      </w:tblGrid>
      <w:tr w:rsidR="00BE3D09" w:rsidRPr="003F3A6D" w:rsidTr="00A90EDF">
        <w:trPr>
          <w:trHeight w:val="9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0" w:right="151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دستورالعمل اجرايی و محتوای آموزشی مجموعه مداخلات اساسی بیماری های غیرواگیر در نظام 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PHC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ايران )ايراپن( ويژه پزشک را در اختیار داشته و به آن آگاهی دارد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99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bidi w:val="0"/>
              <w:spacing w:after="0"/>
              <w:ind w:left="199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646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bidi w:val="0"/>
              <w:spacing w:after="50"/>
              <w:ind w:left="0" w:right="34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80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0" w:right="1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افراد دارای خطر قلبی عروقی </w:t>
            </w:r>
            <w:r w:rsidRPr="003F3A6D">
              <w:rPr>
                <w:rFonts w:cs="B Mitra"/>
                <w:sz w:val="20"/>
                <w:szCs w:val="20"/>
              </w:rPr>
              <w:t>20</w:t>
            </w:r>
            <w:r w:rsidRPr="003F3A6D">
              <w:rPr>
                <w:rFonts w:cs="B Mitra"/>
                <w:sz w:val="20"/>
                <w:szCs w:val="20"/>
                <w:rtl/>
              </w:rPr>
              <w:t>% و بالاتر را طبق دستورالعمل مراقبت، ارجاع کرده و دارو تجويز نموده است.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99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646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80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FB5C89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FB5C89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0" w:right="146" w:firstLine="4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بیماران مبتلا به فشارخون بالا را بعد از شناسايی، طبق دستورالعمل، تحت درمان ،مراقبت و پیگیری قرار داده است.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99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646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5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2" w:right="192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و درمان و پیگیری اختلال چربی های خون را طبق دستورالعمل انجام داده است.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29"/>
              <w:ind w:left="0" w:right="4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5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0" w:right="233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بیماريابی ديابت )شناسايی بیمار( را طبق دستورالعمل انجام داده است.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646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10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3F6F0F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 راهنما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spacing w:after="0"/>
              <w:ind w:left="0" w:right="252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ارجاع سالانه بیماران ديابتی به سطح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جهت بررسی عوارض قلبی، چشمی، کلیوی و عصبی ديابت انجام شده است.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646" w:right="0" w:firstLine="0"/>
              <w:jc w:val="center"/>
              <w:rPr>
                <w:rFonts w:cs="B Mitra"/>
                <w:sz w:val="20"/>
                <w:szCs w:val="20"/>
              </w:rPr>
            </w:pPr>
          </w:p>
          <w:p w:rsidR="00BE3D09" w:rsidRPr="003F3A6D" w:rsidRDefault="00BE3D09" w:rsidP="00A90EDF">
            <w:pPr>
              <w:spacing w:after="0"/>
              <w:ind w:left="0" w:right="276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غیر واگیر</w:t>
            </w:r>
          </w:p>
        </w:tc>
      </w:tr>
      <w:tr w:rsidR="00BE3D09" w:rsidRPr="003F3A6D" w:rsidTr="00A90EDF">
        <w:trPr>
          <w:trHeight w:val="10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666DD3" w:rsidP="00A90EDF">
            <w:pPr>
              <w:bidi w:val="0"/>
              <w:spacing w:after="0"/>
              <w:ind w:left="4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666DD3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اخذ به موقع آمار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>امتیاز( تحلیل آمار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BE3D09" w:rsidRDefault="00BE3D09" w:rsidP="00A90EDF">
            <w:pPr>
              <w:spacing w:after="0"/>
              <w:ind w:left="1" w:right="132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مستندات: فرم های آماری ايمنسازی رسیده از</w:t>
            </w:r>
            <w:r w:rsidRPr="003F3A6D">
              <w:rPr>
                <w:rFonts w:cs="B Mitra" w:hint="cs"/>
                <w:sz w:val="20"/>
                <w:szCs w:val="20"/>
                <w:rtl/>
              </w:rPr>
              <w:t>پایگاههای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بهداشت و ارسالی به سطح بالاتر)آمار </w:t>
            </w:r>
            <w:r w:rsidRPr="003F3A6D">
              <w:rPr>
                <w:rFonts w:cs="B Mitra" w:hint="cs"/>
                <w:sz w:val="20"/>
                <w:szCs w:val="20"/>
                <w:rtl/>
              </w:rPr>
              <w:t>پایگاه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بهداشت تا سوم توسط مرکز وصول و مرکز تا پنجم ماه بعد ارسال( و نمودار استاندارد پايش ايمنسازی</w:t>
            </w:r>
          </w:p>
          <w:p w:rsidR="00A75EC0" w:rsidRPr="003F3A6D" w:rsidRDefault="00A75EC0" w:rsidP="00A90EDF">
            <w:pPr>
              <w:spacing w:after="0"/>
              <w:ind w:left="1" w:right="132" w:hanging="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0" w:right="242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اجرای برنامه ايمنسازی اقدام مناسب داشته است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0" w:right="271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BE3D09" w:rsidRPr="003F3A6D" w:rsidTr="00A90EDF">
        <w:trPr>
          <w:trHeight w:val="111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09" w:rsidRPr="003F3A6D" w:rsidRDefault="00BE3D09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</w:rPr>
              <w:t>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0" w:right="36" w:firstLine="1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  <w:rtl/>
              </w:rPr>
              <w:t xml:space="preserve">نظارت بر درخواست به موقع واکسن از سطوح پايین به بالا )درخواست </w:t>
            </w:r>
            <w:r w:rsidRPr="003F3A6D">
              <w:rPr>
                <w:rFonts w:cs="B Mitra" w:hint="cs"/>
                <w:sz w:val="18"/>
                <w:szCs w:val="18"/>
                <w:rtl/>
              </w:rPr>
              <w:t>پایگاه</w:t>
            </w:r>
            <w:r w:rsidRPr="003F3A6D">
              <w:rPr>
                <w:rFonts w:cs="B Mitra"/>
                <w:sz w:val="18"/>
                <w:szCs w:val="18"/>
                <w:rtl/>
              </w:rPr>
              <w:t xml:space="preserve"> بهداشت تا سوم و مرکز تا پنجم ماه بعد(، ثبت واکسن دريافتی توسط مرکز و</w:t>
            </w:r>
            <w:r w:rsidRPr="003F3A6D">
              <w:rPr>
                <w:rFonts w:cs="B Mitra" w:hint="cs"/>
                <w:sz w:val="18"/>
                <w:szCs w:val="18"/>
                <w:rtl/>
              </w:rPr>
              <w:t xml:space="preserve"> پایگاه</w:t>
            </w:r>
            <w:r w:rsidRPr="003F3A6D">
              <w:rPr>
                <w:rFonts w:cs="B Mitra"/>
                <w:sz w:val="18"/>
                <w:szCs w:val="18"/>
                <w:rtl/>
              </w:rPr>
              <w:t xml:space="preserve"> بهداشت در دفتر، ثبت واکسن تحويلی به </w:t>
            </w:r>
            <w:r w:rsidRPr="003F3A6D">
              <w:rPr>
                <w:rFonts w:cs="B Mitra" w:hint="cs"/>
                <w:sz w:val="18"/>
                <w:szCs w:val="18"/>
                <w:rtl/>
              </w:rPr>
              <w:t>پایگاه</w:t>
            </w:r>
            <w:r w:rsidRPr="003F3A6D">
              <w:rPr>
                <w:rFonts w:cs="B Mitra"/>
                <w:sz w:val="18"/>
                <w:szCs w:val="18"/>
                <w:rtl/>
              </w:rPr>
              <w:t xml:space="preserve"> بهداشت در دفتر تحويلی مرکز ،چارت نمودار دمای يخچال ) مستندات انجام  يا پیگیری انج</w:t>
            </w:r>
            <w:r w:rsidR="00A75EC0">
              <w:rPr>
                <w:rFonts w:cs="B Mitra"/>
                <w:sz w:val="18"/>
                <w:szCs w:val="18"/>
                <w:rtl/>
              </w:rPr>
              <w:t>ام فعالیتها(  هر کدام يک امتیاز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0" w:right="322" w:firstLine="0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  <w:rtl/>
              </w:rPr>
              <w:t>پزشک نظارت به درخواست - تحويل و نگهداری</w:t>
            </w:r>
          </w:p>
          <w:p w:rsidR="00BE3D09" w:rsidRPr="003F3A6D" w:rsidRDefault="00BE3D09" w:rsidP="00A90EDF">
            <w:pPr>
              <w:tabs>
                <w:tab w:val="center" w:pos="1148"/>
                <w:tab w:val="center" w:pos="2450"/>
              </w:tabs>
              <w:spacing w:after="0"/>
              <w:ind w:left="0" w:right="0" w:firstLine="0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  <w:rtl/>
              </w:rPr>
              <w:t>)زنجیره سرد( واکسن عملکرد مناسب داشته است</w:t>
            </w:r>
          </w:p>
          <w:p w:rsidR="00BE3D09" w:rsidRPr="003F3A6D" w:rsidRDefault="00BE3D09" w:rsidP="00A90EDF">
            <w:pPr>
              <w:bidi w:val="0"/>
              <w:spacing w:after="0"/>
              <w:ind w:left="0" w:right="55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D09" w:rsidRPr="003F3A6D" w:rsidRDefault="00BE3D09" w:rsidP="00A90EDF">
            <w:pPr>
              <w:spacing w:after="0"/>
              <w:ind w:left="0" w:right="271" w:firstLine="1"/>
              <w:jc w:val="center"/>
              <w:rPr>
                <w:rFonts w:cs="B Mitra"/>
                <w:sz w:val="18"/>
                <w:szCs w:val="18"/>
              </w:rPr>
            </w:pPr>
            <w:r w:rsidRPr="003F3A6D">
              <w:rPr>
                <w:rFonts w:cs="B Mitra"/>
                <w:sz w:val="18"/>
                <w:szCs w:val="18"/>
                <w:rtl/>
              </w:rPr>
              <w:t>بیماريهای واگیر</w:t>
            </w:r>
          </w:p>
        </w:tc>
      </w:tr>
      <w:tr w:rsidR="00A75EC0" w:rsidRPr="003F3A6D" w:rsidTr="00A90EDF">
        <w:trPr>
          <w:trHeight w:val="111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C0" w:rsidRPr="003F3A6D" w:rsidRDefault="00A75EC0" w:rsidP="00A75EC0">
            <w:pPr>
              <w:bidi w:val="0"/>
              <w:spacing w:after="0"/>
              <w:ind w:left="305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16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15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18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17" w:right="0" w:firstLine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bidi w:val="0"/>
              <w:spacing w:after="0"/>
              <w:ind w:left="169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spacing w:after="2" w:line="239" w:lineRule="auto"/>
              <w:ind w:left="0" w:right="6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انجام آموزش پیشگیری و بیماريابی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،نظارت بر گزارش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درمان و مشاوره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A75EC0" w:rsidRPr="003F3A6D" w:rsidRDefault="00A75EC0" w:rsidP="00A90EDF">
            <w:pPr>
              <w:spacing w:after="0"/>
              <w:ind w:left="0" w:right="36" w:firstLine="1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spacing w:after="5" w:line="239" w:lineRule="auto"/>
              <w:ind w:left="1" w:right="425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مراقبت )آموزش پیشگیری ،بیماريابی ،گزارش،  پیگیری درمان و مشاوره( از بیماريهای</w:t>
            </w:r>
          </w:p>
          <w:p w:rsidR="00A75EC0" w:rsidRPr="003F3A6D" w:rsidRDefault="00A75EC0" w:rsidP="00A90EDF">
            <w:pPr>
              <w:spacing w:after="0"/>
              <w:ind w:left="0" w:right="322" w:firstLine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آمیزشی و 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HIV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و هپاتیت های ويروسی را انجام میدهد.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90EDF" w:rsidP="00A90EDF">
            <w:pPr>
              <w:bidi w:val="0"/>
              <w:spacing w:after="0"/>
              <w:ind w:left="134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EC0" w:rsidRPr="003F3A6D" w:rsidRDefault="00A75EC0" w:rsidP="00A90EDF">
            <w:pPr>
              <w:spacing w:after="0"/>
              <w:ind w:left="0" w:right="271" w:firstLine="1"/>
              <w:jc w:val="center"/>
              <w:rPr>
                <w:rFonts w:cs="B Mitra"/>
                <w:sz w:val="18"/>
                <w:szCs w:val="18"/>
                <w:rtl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</w:tbl>
    <w:p w:rsidR="00A43E06" w:rsidRPr="003F3A6D" w:rsidRDefault="00A43E06" w:rsidP="00A75EC0">
      <w:pPr>
        <w:bidi w:val="0"/>
        <w:spacing w:after="0"/>
        <w:ind w:left="-1440" w:right="10" w:firstLine="0"/>
        <w:jc w:val="center"/>
        <w:rPr>
          <w:rFonts w:cs="B Mitra"/>
          <w:sz w:val="20"/>
          <w:szCs w:val="20"/>
          <w:rtl/>
        </w:rPr>
      </w:pPr>
    </w:p>
    <w:p w:rsidR="00352F15" w:rsidRDefault="00352F15" w:rsidP="00A75EC0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</w:rPr>
      </w:pPr>
    </w:p>
    <w:p w:rsidR="003F6F0F" w:rsidRPr="003F3A6D" w:rsidRDefault="003F6F0F" w:rsidP="00A75EC0">
      <w:pPr>
        <w:bidi w:val="0"/>
        <w:spacing w:after="0"/>
        <w:ind w:left="-1440" w:right="8" w:firstLine="0"/>
        <w:jc w:val="center"/>
        <w:rPr>
          <w:rFonts w:cs="B Mitra"/>
          <w:sz w:val="20"/>
          <w:szCs w:val="20"/>
        </w:rPr>
      </w:pPr>
    </w:p>
    <w:tbl>
      <w:tblPr>
        <w:tblStyle w:val="TableGrid"/>
        <w:tblW w:w="13171" w:type="dxa"/>
        <w:tblInd w:w="-5" w:type="dxa"/>
        <w:tblLayout w:type="fixed"/>
        <w:tblCellMar>
          <w:top w:w="4" w:type="dxa"/>
          <w:left w:w="86" w:type="dxa"/>
          <w:right w:w="103" w:type="dxa"/>
        </w:tblCellMar>
        <w:tblLook w:val="04A0" w:firstRow="1" w:lastRow="0" w:firstColumn="1" w:lastColumn="0" w:noHBand="0" w:noVBand="1"/>
      </w:tblPr>
      <w:tblGrid>
        <w:gridCol w:w="6"/>
        <w:gridCol w:w="557"/>
        <w:gridCol w:w="851"/>
        <w:gridCol w:w="426"/>
        <w:gridCol w:w="426"/>
        <w:gridCol w:w="427"/>
        <w:gridCol w:w="527"/>
        <w:gridCol w:w="41"/>
        <w:gridCol w:w="343"/>
        <w:gridCol w:w="41"/>
        <w:gridCol w:w="466"/>
        <w:gridCol w:w="4678"/>
        <w:gridCol w:w="2693"/>
        <w:gridCol w:w="567"/>
        <w:gridCol w:w="1122"/>
      </w:tblGrid>
      <w:tr w:rsidR="00A90EDF" w:rsidRPr="003F3A6D" w:rsidTr="00A90EDF">
        <w:trPr>
          <w:gridBefore w:val="1"/>
          <w:wBefore w:w="6" w:type="dxa"/>
          <w:trHeight w:val="5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انجام آموزش پیشگیری و بیماريابی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،نظارت بر گزارش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درمان و مشاوره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2" w:right="39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)آموزش پیشگیری ،بیماريابی، گزارش،  پیگیری درمان و ارجاع( بیماری سل را انجام میدهد.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8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انجام آموزش پیشگیری و بیماريابی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،نظارت بر گزارش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درمان و مشاوره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1" w:right="39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)آموزش پیشگیری ،بیماريابی، گزارش،  پیگیری درمان و ارجاع( بیماری های قابل انتقال بین انسان و حیوان را انجام میدهد.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81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انجام آموزش پیشگیری و بیماريابی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،نظارت بر گزارش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درمان و مشاوره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)آموزش پیشگیری ،بیماريابی، گزارش،  پیگیری درمان و ارجاع( بیماری های منتقله از آب و غذا را انجام میدهد.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8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انجام آموزش پیشگیری و بیماريابی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،نظارت بر گزارش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درمان و مشاوره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)آموزش پیشگیری ،بیماريابی، گزارش،  پیگیری درمان و ارجاع( بیماری های بازپديد و نوپديد و مالاريا را انجام میدهد.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54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46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شاخص های مشکل دار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ارائه راهکارهای مداخله ای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1" w:right="418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شاخص های بیماريهای واگیر آگاهی داشته و راهکارهای مداخله ای ارائه نموده است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111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 w:line="239" w:lineRule="auto"/>
              <w:ind w:left="0" w:right="25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راهنمای جامع نظام مراقبت بیماری های واگیر ابلاغی را در اختیار دارد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 پزشک از محتوای کلی دستور عمل های مربوطه اطلاع دارد )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352F15" w:rsidRPr="003F3A6D" w:rsidRDefault="00352F15" w:rsidP="00A90EDF">
            <w:pPr>
              <w:bidi w:val="0"/>
              <w:spacing w:after="0"/>
              <w:ind w:left="0" w:right="54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1" w:right="111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راهنمای جامع نظام مراقبت بیماری های واگیر برای پزشک را در اختیار دارد و محتوای کلی آن را می داند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بیماريهای واگیر</w:t>
            </w:r>
          </w:p>
        </w:tc>
      </w:tr>
      <w:tr w:rsidR="00A90EDF" w:rsidRPr="003F3A6D" w:rsidTr="00A90EDF">
        <w:trPr>
          <w:gridBefore w:val="1"/>
          <w:wBefore w:w="6" w:type="dxa"/>
          <w:trHeight w:val="15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 w:line="239" w:lineRule="auto"/>
              <w:ind w:left="0" w:right="19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از محتوای کلی دستورالعمل و برنامه های بهداشت محیط آگاهی دارد 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مستندات پیگیری مداخلات دستیابی به اهداف مورد نظر و ارتقای شاخص ها وجود دارد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نظارت بر اقدامات آموزشی و فرهنگ سازی )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4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کلیات دستورالعمل و برنامه های بهداشت محیط اطلاع دارد. دستیابی به اهداف و اثر بخشی  برنامه های  بهداشت محیط در  مرکز مربوطه را پیگیری نموده است.</w:t>
            </w:r>
          </w:p>
          <w:p w:rsidR="00352F15" w:rsidRPr="003F3A6D" w:rsidRDefault="005F1D74" w:rsidP="00A90EDF">
            <w:pPr>
              <w:spacing w:after="0"/>
              <w:ind w:left="0" w:right="216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در فعالیت های مشارکتی  برنامه های بهداشت محیط مشارکت دارد.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2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بهداشت محیط</w:t>
            </w:r>
          </w:p>
        </w:tc>
      </w:tr>
      <w:tr w:rsidR="00A90EDF" w:rsidRPr="003F3A6D" w:rsidTr="00A90EDF">
        <w:trPr>
          <w:gridBefore w:val="1"/>
          <w:wBefore w:w="6" w:type="dxa"/>
          <w:trHeight w:val="134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 w:line="239" w:lineRule="auto"/>
              <w:ind w:left="0" w:right="187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از محتوای کلی دستورالعمل و برنامه های بهداشت حرفه ای آگاهی دارد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مستندات پیگیری مداخلات دستیابی به اهداف مورد نظر و ارتقای شاخص ها وجود دارد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نظارت بر اقدامات آموزشی و فرهنگ سازی )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352F15" w:rsidRPr="003F3A6D" w:rsidRDefault="00352F15" w:rsidP="00A90EDF">
            <w:pPr>
              <w:bidi w:val="0"/>
              <w:spacing w:after="0"/>
              <w:ind w:left="0" w:right="54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4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کلیات دستورالعمل و برنامه های بهداشت حرفه ای اطلاع دارد. دستیابی به اهداف و اثر بخشی  برنامه های  بهداشت حرفه ای در  مرکز مربوطه را پیگیری نموده است. در فعالیت های مشارکتی  برنامه های بهداشت حرفه ای مشارکت دارد.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5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بهداشت حرفه ای</w:t>
            </w:r>
          </w:p>
        </w:tc>
      </w:tr>
      <w:tr w:rsidR="00A90EDF" w:rsidRPr="003F3A6D" w:rsidTr="00A90EDF">
        <w:trPr>
          <w:gridBefore w:val="1"/>
          <w:wBefore w:w="6" w:type="dxa"/>
          <w:trHeight w:val="8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1"/>
              <w:ind w:left="0" w:right="15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اطلاع از  نحوه تامین و بهسازی آب 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عملیات بهداشت محیط روستا ها ی تحت پوشش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352F15" w:rsidRPr="003F3A6D" w:rsidRDefault="00352F15" w:rsidP="00A90EDF">
            <w:pPr>
              <w:bidi w:val="0"/>
              <w:spacing w:after="0"/>
              <w:ind w:left="0" w:right="54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2" w:right="82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نحوه تامین و بهسازی آب  و عملیات بهداشت محیط روستا ها ی تحت پوشش آگاهی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2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بهداشت محیط</w:t>
            </w:r>
          </w:p>
        </w:tc>
      </w:tr>
      <w:tr w:rsidR="00A90EDF" w:rsidRPr="003F3A6D" w:rsidTr="00A90EDF">
        <w:trPr>
          <w:gridBefore w:val="1"/>
          <w:wBefore w:w="6" w:type="dxa"/>
          <w:trHeight w:val="54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2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5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گزارش از نظارت شامل گزارش اقدامات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وآمار مربوطه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0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نظارت بر ثبت آمار و اطلاعات بهداشت محیط </w:t>
            </w:r>
            <w:r w:rsidR="00C65532">
              <w:rPr>
                <w:rFonts w:cs="B Mitra" w:hint="cs"/>
                <w:sz w:val="20"/>
                <w:szCs w:val="20"/>
                <w:rtl/>
              </w:rPr>
              <w:t xml:space="preserve"> و حرفه ای </w:t>
            </w:r>
            <w:r w:rsidRPr="003F3A6D">
              <w:rPr>
                <w:rFonts w:cs="B Mitra"/>
                <w:sz w:val="20"/>
                <w:szCs w:val="20"/>
                <w:rtl/>
              </w:rPr>
              <w:t>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24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بهداشت محیط</w:t>
            </w:r>
          </w:p>
        </w:tc>
      </w:tr>
      <w:tr w:rsidR="00A90EDF" w:rsidRPr="003F3A6D" w:rsidTr="00A90EDF">
        <w:trPr>
          <w:gridBefore w:val="1"/>
          <w:wBefore w:w="6" w:type="dxa"/>
          <w:trHeight w:val="10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20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آگاهی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 نظارت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 بر وضعیت توزيع کارگاههای خانگی و غیر خانگی، شاغلین و مراکز ارائه دهنده خدمات بهداشت حرفه ای و مراکز ارائه خدمات تخصصی طب کار منطقه تحت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7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آگاهی و نظارت  بر وضعیت توزيع کارگاههای خانگی و غیر خانگی، شاغلین و مراکز ارائه دهنده خدمات بهداشت حرفه ای و مراکز ارائه خدمات تخصصی طب کار منطقه تحت پوشش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55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بهداشت حرفه ای</w:t>
            </w:r>
          </w:p>
        </w:tc>
      </w:tr>
      <w:tr w:rsidR="00A90EDF" w:rsidRPr="003F3A6D" w:rsidTr="00A90EDF">
        <w:trPr>
          <w:gridBefore w:val="1"/>
          <w:wBefore w:w="6" w:type="dxa"/>
          <w:trHeight w:val="54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7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اطلاع از کلیات برنامه دارد )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اطلاع مورد انتظار را ندارد )صفر تا 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3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برنامه ها و طرح های در دست اجرای دهان و دندان آگاهی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9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دهان و دندان</w:t>
            </w:r>
          </w:p>
        </w:tc>
      </w:tr>
      <w:tr w:rsidR="00A90EDF" w:rsidRPr="003F3A6D" w:rsidTr="00A90EDF">
        <w:trPr>
          <w:gridBefore w:val="1"/>
          <w:wBefore w:w="6" w:type="dxa"/>
          <w:trHeight w:val="54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 شاخص های مشکل دار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ارجاع بیماران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1" w:right="194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شاخص های سلامت دهان و دندان جمعیت تحت پوشش آگاهی دارد و بیماران را ارجاع می نمايد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9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دهان و دندان</w:t>
            </w:r>
          </w:p>
        </w:tc>
      </w:tr>
      <w:tr w:rsidR="00A90EDF" w:rsidRPr="003F3A6D" w:rsidTr="00A90EDF">
        <w:trPr>
          <w:gridBefore w:val="1"/>
          <w:wBefore w:w="6" w:type="dxa"/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5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C65532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0" w:right="355" w:firstLine="0"/>
              <w:jc w:val="center"/>
              <w:rPr>
                <w:rFonts w:cs="B Mitra"/>
                <w:sz w:val="20"/>
                <w:szCs w:val="20"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>نظارت بر آموزش های سفیر سلامت خانوار دارد.</w:t>
            </w:r>
            <w:r w:rsidR="00C65532" w:rsidRPr="00A75EC0">
              <w:rPr>
                <w:rFonts w:cs="B Mitra" w:hint="cs"/>
                <w:sz w:val="18"/>
                <w:szCs w:val="18"/>
                <w:rtl/>
              </w:rPr>
              <w:t>و</w:t>
            </w:r>
            <w:r w:rsidR="00C65532" w:rsidRPr="00A75EC0">
              <w:rPr>
                <w:rFonts w:cs="B Mitra"/>
                <w:sz w:val="18"/>
                <w:szCs w:val="18"/>
                <w:rtl/>
              </w:rPr>
              <w:t xml:space="preserve"> همکاری در برگزاری آموزشهای گروهی مبتنی بر دستورالعمل آموزشهای گروهی برای سفیران سلامت خانوار/ محله دارد.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0" w:right="34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آموزش</w:t>
            </w:r>
          </w:p>
        </w:tc>
      </w:tr>
      <w:tr w:rsidR="00A90EDF" w:rsidRPr="003F3A6D" w:rsidTr="00A90EDF">
        <w:trPr>
          <w:gridBefore w:val="1"/>
          <w:wBefore w:w="6" w:type="dxa"/>
          <w:trHeight w:val="34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5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0" w:right="21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شاخص های برنامه های خودمراقبتی دارد</w:t>
            </w:r>
            <w:r w:rsidRPr="003F3A6D">
              <w:rPr>
                <w:rFonts w:ascii="Calibri" w:eastAsia="Calibri" w:hAnsi="Calibri" w:cs="B Mitra"/>
                <w:sz w:val="20"/>
                <w:szCs w:val="20"/>
                <w:rtl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2F15" w:rsidRPr="003F3A6D" w:rsidRDefault="005F1D74" w:rsidP="00A90EDF">
            <w:pPr>
              <w:spacing w:after="0"/>
              <w:ind w:left="0" w:right="34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آموزش</w:t>
            </w:r>
          </w:p>
        </w:tc>
      </w:tr>
      <w:tr w:rsidR="00A90EDF" w:rsidRPr="003F3A6D" w:rsidTr="00A90EDF">
        <w:trPr>
          <w:gridBefore w:val="1"/>
          <w:wBefore w:w="6" w:type="dxa"/>
          <w:trHeight w:val="5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23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گزارش از نظارت شامل گزارش آموزش ها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وآمار مربوطه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35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نظارت بر آموزش  سلامت روان به جمعیت تحت پوشش را انجام می دهد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1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سلامت روان</w:t>
            </w:r>
          </w:p>
        </w:tc>
      </w:tr>
      <w:tr w:rsidR="00A90EDF" w:rsidRPr="003F3A6D" w:rsidTr="00A90EDF">
        <w:trPr>
          <w:gridBefore w:val="1"/>
          <w:wBefore w:w="6" w:type="dxa"/>
          <w:trHeight w:val="112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1" w:line="239" w:lineRule="auto"/>
              <w:ind w:left="0" w:right="142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بررسی حداقل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پرونده مراحل درمان شامل شناسايی، ارجاع، مشاوره و پی گیری فرد پر خطر مد نظر پزشک بوده است ) صفر تا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352F15" w:rsidRPr="003F3A6D" w:rsidRDefault="00352F15" w:rsidP="00A90EDF">
            <w:pPr>
              <w:bidi w:val="0"/>
              <w:spacing w:after="0"/>
              <w:ind w:left="0" w:right="5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70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مراقبت )بیماريابی، گزارش،  پیگیری درمان و ارجاع( بیماری های اعصاب و روان  و  سوء مصرف مواد  را انجام میدهد.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1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سلامت روان</w:t>
            </w:r>
          </w:p>
        </w:tc>
      </w:tr>
      <w:tr w:rsidR="00A90EDF" w:rsidRPr="003F3A6D" w:rsidTr="00A90EDF">
        <w:trPr>
          <w:gridBefore w:val="1"/>
          <w:wBefore w:w="6" w:type="dxa"/>
          <w:trHeight w:val="18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666DD3" w:rsidP="00A90EDF">
            <w:pPr>
              <w:bidi w:val="0"/>
              <w:spacing w:after="0"/>
              <w:ind w:left="394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352F15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E82119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7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آگاهی از میزان بیماران مبتلا به اختلالات جمعیت تحت پوشش دارد )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تحلیل شاخص ها و مقايسه آن با مقادير میانگین کشوری )بیماران مبتلا به اختلال افسردگی </w:t>
            </w:r>
            <w:r w:rsidRPr="003F3A6D">
              <w:rPr>
                <w:rFonts w:cs="B Mitra"/>
                <w:sz w:val="20"/>
                <w:szCs w:val="20"/>
              </w:rPr>
              <w:t>12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درصد، اختلالات اضطرابی </w:t>
            </w:r>
            <w:r w:rsidRPr="003F3A6D">
              <w:rPr>
                <w:rFonts w:cs="B Mitra"/>
                <w:sz w:val="20"/>
                <w:szCs w:val="20"/>
              </w:rPr>
              <w:t>14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درصد، سايکوز/دوقطبی حد اقل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درصد، صرع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تا 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نفر در هر هزار نفر، معلولیت ذهنی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 ، اختلالات شايع روانپزشکی کودکان 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تا </w:t>
            </w:r>
            <w:r w:rsidRPr="003F3A6D">
              <w:rPr>
                <w:rFonts w:cs="B Mitra"/>
                <w:sz w:val="20"/>
                <w:szCs w:val="20"/>
              </w:rPr>
              <w:t>5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درصد( دارد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2" w:right="170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شاخص های بیماريهای اعصاب و روان در جمعیت تحت پوشش آگاهی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15" w:rsidRPr="003F3A6D" w:rsidRDefault="005F1D74" w:rsidP="00A90EDF">
            <w:pPr>
              <w:spacing w:after="0"/>
              <w:ind w:left="0" w:right="11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سلامت روان</w:t>
            </w:r>
          </w:p>
        </w:tc>
      </w:tr>
      <w:tr w:rsidR="00E82119" w:rsidRPr="003F3A6D" w:rsidTr="00A90EDF">
        <w:trPr>
          <w:trHeight w:val="1170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3F3A6D" w:rsidRDefault="00666DD3" w:rsidP="00A75EC0">
            <w:pPr>
              <w:bidi w:val="0"/>
              <w:spacing w:after="0"/>
              <w:ind w:left="29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E82119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spacing w:after="0"/>
              <w:ind w:left="0" w:right="259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بسته خدمات را در اختیار دارد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آگاهی پزشک از محتوای آن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 ،اجرای دستور عمل ها مربوطه 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spacing w:after="0"/>
              <w:ind w:left="0" w:right="98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بسته خدمات سلامت روان آگاهی دارد و آن را اجرا می نمايد</w:t>
            </w:r>
            <w:r w:rsidR="00C65532">
              <w:rPr>
                <w:rFonts w:cs="B Mitra" w:hint="cs"/>
                <w:sz w:val="20"/>
                <w:szCs w:val="20"/>
                <w:rtl/>
              </w:rPr>
              <w:t>و</w:t>
            </w:r>
            <w:r w:rsidR="00C65532" w:rsidRPr="003F3A6D">
              <w:rPr>
                <w:rFonts w:cs="B Mitra"/>
                <w:sz w:val="20"/>
                <w:szCs w:val="20"/>
                <w:rtl/>
              </w:rPr>
              <w:t xml:space="preserve"> از بسته خدمات پیشگیری، درمان و کاهش آسیب اعتیاد مطلع و آن را اجرا می نمايد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A90EDF" w:rsidP="00A90EDF">
            <w:pPr>
              <w:bidi w:val="0"/>
              <w:spacing w:after="0"/>
              <w:ind w:left="12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D3" w:rsidRPr="003F3A6D" w:rsidRDefault="00666DD3" w:rsidP="00A90EDF">
            <w:pPr>
              <w:spacing w:after="0"/>
              <w:ind w:left="0" w:right="11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سلامت روان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1170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532" w:rsidRPr="003F3A6D" w:rsidRDefault="00C65532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3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432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در بررسی دو پرونده، مستندات ويزيت  و ارجاع موارد اورژانس روانپزشکی و مشکلات اجتماعی موجود است )صفر تا 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 امتیاز(. در صورت عدم وجود موارد اورژانس امتیاز کامل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11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ويزيت  و ارجاع موارد اورژانس روانپزشکی و مشکلات اجتماعی را انجام داده است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187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سلامت روان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1170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65532" w:rsidRPr="003F3A6D" w:rsidRDefault="00C65532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0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3F6F0F" w:rsidP="00A90EDF">
            <w:pPr>
              <w:bidi w:val="0"/>
              <w:spacing w:after="0"/>
              <w:ind w:left="157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spacing w:after="0"/>
              <w:ind w:left="0" w:right="288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ارزيابی ايمنی و خطر واحد بهداشتی )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SARA</w:t>
            </w:r>
            <w:r w:rsidRPr="003F3A6D">
              <w:rPr>
                <w:rFonts w:cs="B Mitra"/>
                <w:sz w:val="20"/>
                <w:szCs w:val="20"/>
                <w:rtl/>
              </w:rPr>
              <w:t>( اجرا شده است.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5532" w:rsidRPr="003F3A6D" w:rsidRDefault="00C65532" w:rsidP="00A90EDF">
            <w:pPr>
              <w:spacing w:after="0"/>
              <w:ind w:left="0" w:right="21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مديريت و کاهش خطر بلايا</w:t>
            </w:r>
          </w:p>
        </w:tc>
      </w:tr>
      <w:tr w:rsidR="003F6F0F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99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6F0F" w:rsidRPr="003F3A6D" w:rsidRDefault="003F6F0F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Default="003F6F0F" w:rsidP="00A90EDF">
            <w:pPr>
              <w:jc w:val="center"/>
            </w:pPr>
            <w:r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248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پاسخ در بلايا )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EOP</w:t>
            </w:r>
            <w:r w:rsidRPr="003F3A6D">
              <w:rPr>
                <w:rFonts w:cs="B Mitra"/>
                <w:sz w:val="20"/>
                <w:szCs w:val="20"/>
                <w:rtl/>
              </w:rPr>
              <w:t>( تدوين و اجرا شده است.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21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مديريت و کاهش خطر بلايا</w:t>
            </w:r>
          </w:p>
        </w:tc>
      </w:tr>
      <w:tr w:rsidR="003F6F0F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80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6F0F" w:rsidRPr="003F3A6D" w:rsidRDefault="003F6F0F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A75EC0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Default="003F6F0F" w:rsidP="00A90EDF">
            <w:pPr>
              <w:jc w:val="center"/>
            </w:pPr>
            <w:r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134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نظام ثبت وقوع و پیامدهای بلايا )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DSS</w:t>
            </w:r>
            <w:r w:rsidRPr="003F3A6D">
              <w:rPr>
                <w:rFonts w:cs="B Mitra"/>
                <w:sz w:val="20"/>
                <w:szCs w:val="20"/>
                <w:rtl/>
              </w:rPr>
              <w:t>( اجرا شده است.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21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مديريت و کاهش خطر بلايا</w:t>
            </w:r>
          </w:p>
        </w:tc>
      </w:tr>
      <w:tr w:rsidR="003F6F0F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808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6F0F" w:rsidRPr="003F3A6D" w:rsidRDefault="003F6F0F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A75EC0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Default="003F6F0F" w:rsidP="00A90EDF">
            <w:pPr>
              <w:jc w:val="center"/>
            </w:pPr>
            <w:r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مراجعه به راهنما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194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برنامه  ارزيابی  و آموزش آمادگی خانوار در برابر بلايا )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DART</w:t>
            </w:r>
            <w:r w:rsidRPr="003F3A6D">
              <w:rPr>
                <w:rFonts w:cs="B Mitra"/>
                <w:sz w:val="20"/>
                <w:szCs w:val="20"/>
                <w:rtl/>
              </w:rPr>
              <w:t>( اجرا شده است.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F6F0F" w:rsidRPr="003F3A6D" w:rsidRDefault="003F6F0F" w:rsidP="00A90EDF">
            <w:pPr>
              <w:spacing w:after="0"/>
              <w:ind w:left="0" w:right="216" w:firstLine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مديريت و کاهش خطر بلايا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1343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532" w:rsidRPr="003F3A6D" w:rsidRDefault="00C65532" w:rsidP="00A75EC0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46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22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 w:line="239" w:lineRule="auto"/>
              <w:ind w:left="0" w:right="163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آگاهی از اولويت ها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وجود برنامه آموزشی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امتیاز(، اجرای آموزش ها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E82119" w:rsidRPr="003F3A6D" w:rsidRDefault="00C65532" w:rsidP="00A90EDF">
            <w:pPr>
              <w:spacing w:after="0"/>
              <w:ind w:left="0" w:right="199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استاندارد: در جهت اصلاح الگوی مصرف/ کاهش مصرف روغن، نمک و فست فود ها/ افزايش سرانه مصرف غذای دريايی، میوه و سبزی و لبنیات/ کنترل وزن و چاقی /آموزش تغذيه و آهن ياری دختران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از اولويت های برنامه تغذيه سالم آگاه است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53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1078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3F6F0F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3F6F0F" w:rsidP="00A90EDF">
            <w:pPr>
              <w:bidi w:val="0"/>
              <w:spacing w:after="0"/>
              <w:ind w:left="229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A75EC0" w:rsidRDefault="00C65532" w:rsidP="00A90EDF">
            <w:pPr>
              <w:spacing w:after="0" w:line="239" w:lineRule="auto"/>
              <w:ind w:left="0" w:right="118" w:firstLine="1"/>
              <w:jc w:val="center"/>
              <w:rPr>
                <w:rFonts w:cs="B Mitra"/>
                <w:sz w:val="18"/>
                <w:szCs w:val="18"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 xml:space="preserve">شناخت مشکلات ) </w:t>
            </w:r>
            <w:r w:rsidRPr="00A75EC0">
              <w:rPr>
                <w:rFonts w:cs="B Mitra"/>
                <w:sz w:val="18"/>
                <w:szCs w:val="18"/>
              </w:rPr>
              <w:t>1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امتیاز(، اجرای مداخله آموزشی با جلب مشارکت برون بخشی )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امتیاز(</w:t>
            </w:r>
          </w:p>
          <w:p w:rsidR="00C65532" w:rsidRPr="00A75EC0" w:rsidRDefault="00C65532" w:rsidP="00A90EDF">
            <w:pPr>
              <w:spacing w:after="0"/>
              <w:ind w:left="0" w:right="158" w:firstLine="2"/>
              <w:jc w:val="center"/>
              <w:rPr>
                <w:rFonts w:cs="B Mitra"/>
                <w:sz w:val="18"/>
                <w:szCs w:val="18"/>
                <w:rtl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>استاندارد: آمار مادر و کودک با مشکلات سوء تغذيه يا مشکلات اقتصادی/ شیوع کم خونی/ مشکل دسترسی فیزيکی و اقتصادی به منابع غذايی/ باور های نامناسب غذايی</w:t>
            </w:r>
          </w:p>
          <w:p w:rsidR="00C65532" w:rsidRPr="00A75EC0" w:rsidRDefault="00C65532" w:rsidP="00A90EDF">
            <w:pPr>
              <w:spacing w:after="0" w:line="241" w:lineRule="auto"/>
              <w:ind w:left="0" w:right="422" w:firstLine="1"/>
              <w:jc w:val="center"/>
              <w:rPr>
                <w:rFonts w:cs="B Mitra"/>
                <w:sz w:val="18"/>
                <w:szCs w:val="18"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 xml:space="preserve">نظارت وانجام هماهنگی در اجرای هر </w:t>
            </w:r>
            <w:r w:rsidRPr="00A75EC0">
              <w:rPr>
                <w:rFonts w:cs="B Mitra"/>
                <w:sz w:val="18"/>
                <w:szCs w:val="18"/>
              </w:rPr>
              <w:t>3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مورد ذکر شده در </w:t>
            </w:r>
            <w:r w:rsidRPr="00A75EC0">
              <w:rPr>
                <w:rFonts w:cs="B Mitra"/>
                <w:sz w:val="18"/>
                <w:szCs w:val="18"/>
              </w:rPr>
              <w:t>100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درصد خانه های بهداشت تحت پوشش 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(2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امتیاز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)</w:t>
            </w:r>
          </w:p>
          <w:p w:rsidR="00C65532" w:rsidRPr="00A75EC0" w:rsidRDefault="00C65532" w:rsidP="00A90EDF">
            <w:pPr>
              <w:spacing w:after="0"/>
              <w:ind w:left="0" w:right="521" w:firstLine="0"/>
              <w:jc w:val="center"/>
              <w:rPr>
                <w:rFonts w:cs="B Mitra"/>
                <w:sz w:val="18"/>
                <w:szCs w:val="18"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 xml:space="preserve">اجرای </w:t>
            </w:r>
            <w:r w:rsidRPr="00A75EC0">
              <w:rPr>
                <w:rFonts w:cs="B Mitra"/>
                <w:sz w:val="18"/>
                <w:szCs w:val="18"/>
              </w:rPr>
              <w:t>1</w:t>
            </w:r>
            <w:r w:rsidRPr="00A75EC0">
              <w:rPr>
                <w:rFonts w:cs="B Mitra"/>
                <w:sz w:val="18"/>
                <w:szCs w:val="18"/>
                <w:rtl/>
              </w:rPr>
              <w:t>-</w:t>
            </w:r>
            <w:r w:rsidRPr="00A75EC0">
              <w:rPr>
                <w:rFonts w:cs="B Mitra"/>
                <w:sz w:val="18"/>
                <w:szCs w:val="18"/>
              </w:rPr>
              <w:t>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مورد ذکر شده در کلیه خانه های بهداشت تحت پوشش 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(2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امتیاز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)</w:t>
            </w:r>
          </w:p>
          <w:p w:rsidR="00C65532" w:rsidRPr="003F3A6D" w:rsidRDefault="00C65532" w:rsidP="00A90EDF">
            <w:pPr>
              <w:spacing w:after="0"/>
              <w:ind w:left="0" w:right="158" w:firstLine="2"/>
              <w:jc w:val="center"/>
              <w:rPr>
                <w:rFonts w:cs="B Mitra"/>
                <w:sz w:val="20"/>
                <w:szCs w:val="20"/>
              </w:rPr>
            </w:pPr>
            <w:r w:rsidRPr="00A75EC0">
              <w:rPr>
                <w:rFonts w:cs="B Mitra"/>
                <w:sz w:val="18"/>
                <w:szCs w:val="18"/>
                <w:rtl/>
              </w:rPr>
              <w:t>اجرای</w:t>
            </w:r>
            <w:r w:rsidRPr="00A75EC0">
              <w:rPr>
                <w:rFonts w:cs="B Mitra"/>
                <w:sz w:val="18"/>
                <w:szCs w:val="18"/>
              </w:rPr>
              <w:t>1</w:t>
            </w:r>
            <w:r w:rsidRPr="00A75EC0">
              <w:rPr>
                <w:rFonts w:cs="B Mitra"/>
                <w:sz w:val="18"/>
                <w:szCs w:val="18"/>
                <w:rtl/>
              </w:rPr>
              <w:t>-</w:t>
            </w:r>
            <w:r w:rsidRPr="00A75EC0">
              <w:rPr>
                <w:rFonts w:cs="B Mitra"/>
                <w:sz w:val="18"/>
                <w:szCs w:val="18"/>
              </w:rPr>
              <w:t>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مورد ذکر شده در </w:t>
            </w:r>
            <w:r w:rsidRPr="00A75EC0">
              <w:rPr>
                <w:rFonts w:cs="B Mitra"/>
                <w:sz w:val="18"/>
                <w:szCs w:val="18"/>
              </w:rPr>
              <w:t>50</w:t>
            </w:r>
            <w:r w:rsidRPr="00A75EC0">
              <w:rPr>
                <w:rFonts w:cs="B Mitra"/>
                <w:sz w:val="18"/>
                <w:szCs w:val="18"/>
                <w:rtl/>
              </w:rPr>
              <w:t>-</w:t>
            </w:r>
            <w:r w:rsidRPr="00A75EC0">
              <w:rPr>
                <w:rFonts w:cs="B Mitra"/>
                <w:sz w:val="18"/>
                <w:szCs w:val="18"/>
              </w:rPr>
              <w:t>70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درصد خانه های بهداشت تحت پوشش 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(</w:t>
            </w:r>
            <w:r w:rsidRPr="00A75EC0">
              <w:rPr>
                <w:rFonts w:cs="B Mitra"/>
                <w:sz w:val="18"/>
                <w:szCs w:val="18"/>
              </w:rPr>
              <w:t>2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امتیاز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)</w:t>
            </w:r>
            <w:r w:rsidRPr="00A75EC0">
              <w:rPr>
                <w:rFonts w:cs="B Mitra"/>
                <w:sz w:val="18"/>
                <w:szCs w:val="18"/>
                <w:rtl/>
              </w:rPr>
              <w:tab/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 xml:space="preserve">                    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 عدم نظارت وانجام هماهنگی دراجرای موارد ذکر شده 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(</w:t>
            </w:r>
            <w:r w:rsidR="00E82119" w:rsidRPr="00A75EC0">
              <w:rPr>
                <w:rFonts w:cs="B Mitra"/>
                <w:sz w:val="18"/>
                <w:szCs w:val="18"/>
                <w:rtl/>
              </w:rPr>
              <w:t>صفر امتیاز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 xml:space="preserve">)                                                       </w:t>
            </w:r>
            <w:r w:rsidRPr="00A75EC0">
              <w:rPr>
                <w:rFonts w:cs="B Mitra"/>
                <w:sz w:val="18"/>
                <w:szCs w:val="18"/>
                <w:rtl/>
              </w:rPr>
              <w:t xml:space="preserve">استاندارد: فراهم نمودن زمینه اجرای طرح های آموزش عملی باغچه های سبزيکاری ،آموزش عملی تغذيه تکمیلی،اجرای بررسی يد نمک دانش آموزان بر اساس مستندات 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(</w:t>
            </w:r>
            <w:r w:rsidRPr="00A75EC0">
              <w:rPr>
                <w:rFonts w:cs="B Mitra"/>
                <w:sz w:val="18"/>
                <w:szCs w:val="18"/>
                <w:rtl/>
              </w:rPr>
              <w:t>عکس ،فیلم ،صورتجلسه</w:t>
            </w:r>
            <w:r w:rsidR="00E82119" w:rsidRPr="00A75EC0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1" w:right="348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مشکلات تغذيه ای منطقه را می شناسد و مداخلات اصلاحی را تدوين و اجرا نموده است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 </w:t>
            </w:r>
            <w:r w:rsidRPr="003F3A6D">
              <w:rPr>
                <w:rFonts w:cs="B Mitra"/>
                <w:sz w:val="20"/>
                <w:szCs w:val="20"/>
                <w:rtl/>
              </w:rPr>
              <w:t>بر اجرای مداخلات آموزشی مرتبط با تغذيه سالم نظارت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E82119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53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68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36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0" w:right="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6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5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8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77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229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2" w:right="382" w:hanging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پزشک بسته خدمتی ابلاغی را در اختیار دارد )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، پزشک از محتوای کلی دستور عمل های مربوطه اطلاع دارد )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271" w:firstLine="2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بسته خدمتی تغذيه را در اختیار داشته و به محتوی آن آگاهی دارد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A90EDF" w:rsidP="00A90EDF">
            <w:pPr>
              <w:bidi w:val="0"/>
              <w:spacing w:after="0"/>
              <w:ind w:left="192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533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80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28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0" w:right="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45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tabs>
                <w:tab w:val="center" w:pos="3576"/>
              </w:tabs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ارائه گزارش از نظارت شامل گزارش ها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وآمار مربوطه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C65532" w:rsidRPr="003F3A6D" w:rsidRDefault="00C65532" w:rsidP="00A90EDF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1" w:right="41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 فعالیت های اجتماعی محور )حمايت های تغذيه ای و توانمندسازی خانوارهای نیازمند برگزاری مناسبت های مختلف و...( نظارت می نمايد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A90EDF" w:rsidP="00A90EDF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44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561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5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اطلاع کلی از آمار گروه هدف و برنامه های اجرايی )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 پیگیری مداخلات لازم )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2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به توصیه و مشاوره مراجعین در خصوص ريزمغذی ها )آهن، ويتامین </w:t>
            </w:r>
            <w:r w:rsidRPr="003F3A6D">
              <w:rPr>
                <w:rFonts w:ascii="Calibri" w:eastAsia="Calibri" w:hAnsi="Calibri" w:cs="B Mitra"/>
                <w:sz w:val="20"/>
                <w:szCs w:val="20"/>
              </w:rPr>
              <w:t>D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و (... نظارت دارد و پیگیری مداخلات لازم را انجام می دهد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A90EDF" w:rsidP="00A90EDF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44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E82119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1345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28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0" w:right="1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1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9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bidi w:val="0"/>
              <w:spacing w:after="0"/>
              <w:ind w:left="142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 w:line="239" w:lineRule="auto"/>
              <w:ind w:left="1" w:right="108" w:hanging="1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اطلاع از آمار گروه هدف و برنامه های اجرايی و مشارکت در آموزش گروه هدف و نظارت بر اجرای طرح )</w:t>
            </w:r>
            <w:r w:rsidRPr="003F3A6D">
              <w:rPr>
                <w:rFonts w:cs="B Mitra"/>
                <w:sz w:val="20"/>
                <w:szCs w:val="20"/>
              </w:rPr>
              <w:t>4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  <w:p w:rsidR="00C65532" w:rsidRPr="003F3A6D" w:rsidRDefault="00C65532" w:rsidP="00A90EDF">
            <w:pPr>
              <w:spacing w:after="0"/>
              <w:ind w:left="1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حسب مورد نقص، امتیاز کسر می گردد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46" w:firstLine="3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میزان مشارکت پزشک در برنامه های بین بخشی بهبود تغذيه )مکمل ياری در مدارس، پايگاه تغذيه سالم در مدارس، برنامه کاهش سوء تغذيه کودکان ) روستا مهد، برنامه حمايتی( حمايت تغذيه ای ماردران باردار  ،مناسب است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A90EDF" w:rsidP="00A90EDF">
            <w:pPr>
              <w:bidi w:val="0"/>
              <w:spacing w:after="0"/>
              <w:ind w:left="108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32" w:rsidRPr="003F3A6D" w:rsidRDefault="00C65532" w:rsidP="00A90EDF">
            <w:pPr>
              <w:spacing w:after="0"/>
              <w:ind w:left="0" w:right="44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تغذيه</w:t>
            </w:r>
          </w:p>
        </w:tc>
      </w:tr>
      <w:tr w:rsidR="00A90EDF" w:rsidRPr="003F3A6D" w:rsidTr="00A90EDF">
        <w:tblPrEx>
          <w:tblCellMar>
            <w:top w:w="2" w:type="dxa"/>
            <w:left w:w="14" w:type="dxa"/>
            <w:right w:w="104" w:type="dxa"/>
          </w:tblCellMar>
        </w:tblPrEx>
        <w:trPr>
          <w:trHeight w:val="681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532" w:rsidRPr="003F3A6D" w:rsidRDefault="00C65532" w:rsidP="00A75EC0">
            <w:pPr>
              <w:bidi w:val="0"/>
              <w:spacing w:after="0"/>
              <w:ind w:left="284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532" w:rsidRPr="003F3A6D" w:rsidRDefault="00A75EC0" w:rsidP="00A75EC0">
            <w:pPr>
              <w:bidi w:val="0"/>
              <w:spacing w:after="0"/>
              <w:ind w:left="106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400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532" w:rsidRPr="003F3A6D" w:rsidRDefault="00C65532" w:rsidP="00A75EC0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5532" w:rsidRPr="003F3A6D" w:rsidRDefault="00C65532" w:rsidP="00A75EC0">
            <w:pPr>
              <w:spacing w:after="0"/>
              <w:ind w:left="0" w:right="2249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  <w:rtl/>
              </w:rPr>
              <w:t xml:space="preserve">جمع  امتیاز جدول </w:t>
            </w:r>
            <w:r w:rsidRPr="003F3A6D">
              <w:rPr>
                <w:rFonts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5532" w:rsidRPr="003F3A6D" w:rsidRDefault="00C65532" w:rsidP="00A75EC0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5532" w:rsidRPr="003F3A6D" w:rsidRDefault="00C65532" w:rsidP="00A75EC0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352F15" w:rsidRPr="003F3A6D" w:rsidRDefault="00352F15" w:rsidP="00A75EC0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</w:rPr>
      </w:pPr>
    </w:p>
    <w:p w:rsidR="00033585" w:rsidRDefault="00033585" w:rsidP="00A75EC0">
      <w:pPr>
        <w:spacing w:after="0"/>
        <w:ind w:left="-41" w:right="0" w:firstLine="0"/>
        <w:jc w:val="center"/>
        <w:rPr>
          <w:rFonts w:cs="B Mitra"/>
          <w:sz w:val="20"/>
          <w:szCs w:val="20"/>
        </w:rPr>
      </w:pPr>
    </w:p>
    <w:p w:rsidR="00A90EDF" w:rsidRDefault="00A90EDF" w:rsidP="00A75EC0">
      <w:pPr>
        <w:spacing w:after="0"/>
        <w:ind w:left="-41" w:right="0" w:firstLine="0"/>
        <w:jc w:val="center"/>
        <w:rPr>
          <w:rFonts w:cs="B Mitra"/>
          <w:sz w:val="20"/>
          <w:szCs w:val="20"/>
        </w:rPr>
      </w:pPr>
    </w:p>
    <w:p w:rsidR="00A90EDF" w:rsidRPr="003F3A6D" w:rsidRDefault="00A90EDF" w:rsidP="00A75EC0">
      <w:pPr>
        <w:spacing w:after="0"/>
        <w:ind w:left="-41" w:right="0" w:firstLine="0"/>
        <w:jc w:val="center"/>
        <w:rPr>
          <w:rFonts w:cs="B Mitra"/>
          <w:sz w:val="20"/>
          <w:szCs w:val="20"/>
          <w:rtl/>
        </w:rPr>
      </w:pPr>
    </w:p>
    <w:p w:rsidR="00033585" w:rsidRPr="003F3A6D" w:rsidRDefault="00033585" w:rsidP="00A75EC0">
      <w:pPr>
        <w:spacing w:after="0"/>
        <w:ind w:left="-41" w:right="0" w:firstLine="0"/>
        <w:jc w:val="center"/>
        <w:rPr>
          <w:rFonts w:cs="B Mitra"/>
          <w:sz w:val="20"/>
          <w:szCs w:val="20"/>
          <w:rtl/>
        </w:rPr>
      </w:pPr>
    </w:p>
    <w:p w:rsidR="00033585" w:rsidRPr="004B7DF9" w:rsidRDefault="00BE3D09" w:rsidP="00A75EC0">
      <w:pPr>
        <w:spacing w:after="0"/>
        <w:ind w:left="-41" w:right="0" w:firstLine="0"/>
        <w:jc w:val="center"/>
        <w:rPr>
          <w:rFonts w:cs="B Mitra"/>
          <w:b/>
          <w:bCs/>
          <w:sz w:val="20"/>
          <w:szCs w:val="20"/>
          <w:rtl/>
        </w:rPr>
      </w:pPr>
      <w:r w:rsidRPr="004B7DF9">
        <w:rPr>
          <w:rFonts w:cs="B Mitra"/>
          <w:b/>
          <w:bCs/>
          <w:sz w:val="20"/>
          <w:szCs w:val="20"/>
          <w:rtl/>
        </w:rPr>
        <w:t xml:space="preserve">جدول </w:t>
      </w:r>
      <w:r w:rsidRPr="004B7DF9">
        <w:rPr>
          <w:rFonts w:cs="B Mitra"/>
          <w:b/>
          <w:bCs/>
          <w:sz w:val="20"/>
          <w:szCs w:val="20"/>
        </w:rPr>
        <w:t>3</w:t>
      </w:r>
      <w:r w:rsidRPr="004B7DF9">
        <w:rPr>
          <w:rFonts w:cs="B Mitra"/>
          <w:b/>
          <w:bCs/>
          <w:sz w:val="20"/>
          <w:szCs w:val="20"/>
          <w:rtl/>
        </w:rPr>
        <w:t>- امتیازات ويژه</w:t>
      </w:r>
    </w:p>
    <w:tbl>
      <w:tblPr>
        <w:tblStyle w:val="TableGrid"/>
        <w:tblpPr w:leftFromText="180" w:rightFromText="180" w:vertAnchor="text" w:horzAnchor="margin" w:tblpY="24"/>
        <w:tblW w:w="12956" w:type="dxa"/>
        <w:tblInd w:w="0" w:type="dxa"/>
        <w:tblCellMar>
          <w:top w:w="2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700"/>
        <w:gridCol w:w="951"/>
        <w:gridCol w:w="2587"/>
        <w:gridCol w:w="480"/>
        <w:gridCol w:w="7611"/>
        <w:gridCol w:w="627"/>
      </w:tblGrid>
      <w:tr w:rsidR="002851EC" w:rsidRPr="003F3A6D" w:rsidTr="00870D26">
        <w:trPr>
          <w:trHeight w:val="5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spacing w:after="0"/>
              <w:ind w:left="0" w:right="13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امتیاز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spacing w:after="0"/>
              <w:ind w:left="0" w:right="11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سقف امتیاز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3F3A6D" w:rsidRDefault="002851EC" w:rsidP="00A75EC0">
            <w:pPr>
              <w:spacing w:after="0"/>
              <w:ind w:left="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spacing w:after="0"/>
              <w:ind w:left="7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spacing w:after="0"/>
              <w:ind w:left="0" w:right="4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گويه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spacing w:after="0"/>
              <w:ind w:left="0" w:right="7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رديف</w:t>
            </w:r>
          </w:p>
        </w:tc>
      </w:tr>
      <w:tr w:rsidR="002851EC" w:rsidRPr="003F3A6D" w:rsidTr="00870D26">
        <w:trPr>
          <w:trHeight w:val="6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91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spacing w:after="0"/>
              <w:ind w:left="0" w:right="29" w:firstLine="3"/>
              <w:jc w:val="center"/>
              <w:rPr>
                <w:rFonts w:cs="B Mitra"/>
                <w:sz w:val="20"/>
                <w:szCs w:val="20"/>
              </w:rPr>
            </w:pPr>
            <w:r w:rsidRPr="004B7DF9">
              <w:rPr>
                <w:rFonts w:cs="B Mitra"/>
                <w:sz w:val="20"/>
                <w:szCs w:val="20"/>
                <w:rtl/>
              </w:rPr>
              <w:t xml:space="preserve">خلاقیت و نوآوری در انجام وظايف خود در راستای ارتقای کیفیت خدمات دارد </w:t>
            </w:r>
            <w:r>
              <w:rPr>
                <w:rFonts w:cs="B Mitra"/>
                <w:sz w:val="20"/>
                <w:szCs w:val="20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مربوط به بیماری کرونا </w:t>
            </w:r>
            <w:r w:rsidRPr="004B7DF9">
              <w:rPr>
                <w:rFonts w:cs="B Mitra"/>
                <w:sz w:val="20"/>
                <w:szCs w:val="20"/>
                <w:rtl/>
              </w:rPr>
              <w:t>)از جمله  صرفه جويی در منابع، پیگیری امور فنی، ، تلاش در رفع نواقص پايش قبلی و .. داشته است 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bidi w:val="0"/>
              <w:spacing w:after="0"/>
              <w:ind w:left="0" w:right="7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1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91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spacing w:after="0"/>
              <w:ind w:left="3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4B7DF9">
              <w:rPr>
                <w:rFonts w:cs="B Mitra"/>
                <w:sz w:val="20"/>
                <w:szCs w:val="20"/>
                <w:rtl/>
              </w:rPr>
              <w:t xml:space="preserve">مورد نجات جان بیمار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کووید19 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با مداخله مستقیم  خود داشته است </w:t>
            </w:r>
            <w:r w:rsidRPr="004B7DF9">
              <w:rPr>
                <w:rFonts w:cs="B Mitra" w:hint="cs"/>
                <w:sz w:val="20"/>
                <w:szCs w:val="20"/>
                <w:rtl/>
              </w:rPr>
              <w:t>(</w:t>
            </w:r>
            <w:r w:rsidRPr="004B7DF9">
              <w:rPr>
                <w:rFonts w:cs="B Mitra"/>
                <w:sz w:val="20"/>
                <w:szCs w:val="20"/>
                <w:rtl/>
              </w:rPr>
              <w:t>گزارش مورد</w:t>
            </w:r>
            <w:r w:rsidRPr="004B7DF9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bidi w:val="0"/>
              <w:spacing w:after="0"/>
              <w:ind w:left="0" w:right="7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2</w:t>
            </w:r>
          </w:p>
        </w:tc>
      </w:tr>
      <w:tr w:rsidR="002851EC" w:rsidRPr="003F3A6D" w:rsidTr="00870D26">
        <w:trPr>
          <w:trHeight w:val="4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91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A75EC0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0" w:right="101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شرکت در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 دوره های آموزشی </w:t>
            </w:r>
            <w:r>
              <w:rPr>
                <w:rFonts w:cs="B Mitra" w:hint="cs"/>
                <w:sz w:val="20"/>
                <w:szCs w:val="20"/>
                <w:rtl/>
              </w:rPr>
              <w:t>کووید19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 مرکز بهداشت شهرستان </w:t>
            </w:r>
            <w:r>
              <w:rPr>
                <w:rFonts w:cs="B Mitra" w:hint="cs"/>
                <w:sz w:val="20"/>
                <w:szCs w:val="20"/>
                <w:rtl/>
              </w:rPr>
              <w:t>یا استان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(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به ازای هر گواهی </w:t>
            </w:r>
            <w:r w:rsidRPr="004B7DF9">
              <w:rPr>
                <w:rFonts w:cs="B Mitra"/>
                <w:sz w:val="20"/>
                <w:szCs w:val="20"/>
              </w:rPr>
              <w:t>5</w:t>
            </w:r>
            <w:r w:rsidRPr="004B7DF9">
              <w:rPr>
                <w:rFonts w:cs="B Mitra"/>
                <w:sz w:val="20"/>
                <w:szCs w:val="20"/>
                <w:rtl/>
              </w:rPr>
              <w:t xml:space="preserve"> امتیاز(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A75EC0">
            <w:pPr>
              <w:bidi w:val="0"/>
              <w:spacing w:after="0"/>
              <w:ind w:left="0" w:right="75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</w:rPr>
              <w:t>3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4B7DF9">
              <w:rPr>
                <w:rFonts w:cs="B Mitra" w:hint="cs"/>
                <w:sz w:val="20"/>
                <w:szCs w:val="20"/>
                <w:rtl/>
              </w:rPr>
              <w:t>شرکت در برنامه های کشیک مراکز منتخب کووید19 (به ازای هر شیفت صبح(5)  امتیاز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4B7DF9">
              <w:rPr>
                <w:rFonts w:cs="B Mitra" w:hint="cs"/>
                <w:sz w:val="20"/>
                <w:szCs w:val="20"/>
                <w:rtl/>
              </w:rPr>
              <w:t>شرکت در برنامه های کشیک مراکز منتخب کووید19 (به ازای هر شیفت عصر(10)  امتیاز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AA3122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  <w:r w:rsidR="002851EC">
              <w:rPr>
                <w:rFonts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2851EC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4B7DF9">
              <w:rPr>
                <w:rFonts w:cs="B Mitra" w:hint="cs"/>
                <w:sz w:val="20"/>
                <w:szCs w:val="20"/>
                <w:rtl/>
              </w:rPr>
              <w:t xml:space="preserve">ثبت اطلاعات مربوط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(ویزیت وغربالگری) </w:t>
            </w:r>
            <w:r w:rsidRPr="004B7DF9">
              <w:rPr>
                <w:rFonts w:cs="B Mitra" w:hint="cs"/>
                <w:sz w:val="20"/>
                <w:szCs w:val="20"/>
                <w:rtl/>
              </w:rPr>
              <w:t xml:space="preserve"> کووید 19 توسط پزشک به درستی اتجام می شود( 10)  امتیاز- عدم انجام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رعایت ساعات کاری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2851EC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F3A6D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AA3122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  <w:r w:rsidR="002851EC">
              <w:rPr>
                <w:rFonts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2851EC" w:rsidRDefault="002851EC" w:rsidP="002851EC">
            <w:pPr>
              <w:spacing w:after="0"/>
              <w:ind w:left="2" w:right="0" w:firstLine="0"/>
              <w:jc w:val="center"/>
              <w:rPr>
                <w:rFonts w:asciiTheme="minorHAnsi" w:hAnsiTheme="minorHAnsi"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کلیه مراجعه کنندگان(</w:t>
            </w:r>
            <w:r>
              <w:rPr>
                <w:rFonts w:asciiTheme="minorHAnsi" w:hAnsiTheme="minorHAnsi" w:cs="B Mitra"/>
                <w:sz w:val="20"/>
                <w:szCs w:val="20"/>
              </w:rPr>
              <w:t xml:space="preserve"> close contact</w:t>
            </w:r>
            <w:r>
              <w:rPr>
                <w:rFonts w:asciiTheme="minorHAnsi" w:hAnsiTheme="minorHAnsi" w:cs="B Mitra" w:hint="cs"/>
                <w:sz w:val="20"/>
                <w:szCs w:val="20"/>
                <w:rtl/>
              </w:rPr>
              <w:t xml:space="preserve"> بیماران سرپایی توسط پزشک ویزیت می گردند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002DE7">
              <w:rPr>
                <w:rFonts w:cs="B Mitra"/>
                <w:sz w:val="20"/>
                <w:szCs w:val="20"/>
                <w:rtl/>
              </w:rPr>
              <w:t>لگور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تم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ب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مار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اب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افراد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که با علائم تنفس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مراجعه م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کنند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در اتاق پزشک نصب شده است.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آخرین 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دستورالعمل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تشخیص ودرمان بیماران کووید19 </w:t>
            </w:r>
            <w:r w:rsidRPr="00002DE7">
              <w:rPr>
                <w:rFonts w:cs="B Mitra"/>
                <w:sz w:val="20"/>
                <w:szCs w:val="20"/>
                <w:rtl/>
              </w:rPr>
              <w:t>به صورت فا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ل،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س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د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و 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ا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بصورت کاغذ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موجود است.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002DE7">
              <w:rPr>
                <w:rFonts w:cs="B Mitra"/>
                <w:sz w:val="20"/>
                <w:szCs w:val="20"/>
                <w:rtl/>
              </w:rPr>
              <w:t>پزشک از مفاد آخر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نسخه دستورالعمل آگاه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تشخیص ودرمان بیماران کووید19 اطلاع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دارد. (‌‌ بهتر است ارز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اب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قبل از بازد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د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از آخر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تغ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رات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آگاه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داشته و از پزشک در ا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مورد سوال بپرسد.)‌‌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1EC" w:rsidRPr="00002DE7" w:rsidRDefault="002851EC" w:rsidP="00002DE7">
            <w:pPr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طبق دستورالعمل ابلاغی مراجعه کنندگان برای 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 xml:space="preserve">نمونه </w:t>
            </w:r>
            <w:r>
              <w:rPr>
                <w:rFonts w:cs="B Mitra" w:hint="cs"/>
                <w:sz w:val="20"/>
                <w:szCs w:val="20"/>
                <w:rtl/>
              </w:rPr>
              <w:t>گیری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 xml:space="preserve"> ارجاع </w:t>
            </w:r>
            <w:r>
              <w:rPr>
                <w:rFonts w:cs="B Mitra" w:hint="cs"/>
                <w:sz w:val="20"/>
                <w:szCs w:val="20"/>
                <w:rtl/>
              </w:rPr>
              <w:t>می شوند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</w:tr>
      <w:tr w:rsidR="002851EC" w:rsidRPr="003F3A6D" w:rsidTr="00870D26">
        <w:trPr>
          <w:trHeight w:val="4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1EC" w:rsidRPr="00002DE7" w:rsidRDefault="002851EC" w:rsidP="00FD60A1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002DE7">
              <w:rPr>
                <w:rFonts w:cs="B Mitra" w:hint="cs"/>
                <w:sz w:val="20"/>
                <w:szCs w:val="20"/>
                <w:rtl/>
              </w:rPr>
              <w:t>با توجه به پروتکل درمانی در حال حاضر هیدروکسی</w:t>
            </w:r>
            <w:r w:rsidR="00FD60A1">
              <w:rPr>
                <w:rFonts w:cs="B Mitra" w:hint="cs"/>
                <w:sz w:val="20"/>
                <w:szCs w:val="20"/>
                <w:rtl/>
              </w:rPr>
              <w:t xml:space="preserve"> کلروکین یا کلروکین فسفات تجویز</w:t>
            </w:r>
            <w:r w:rsidR="00FD60A1" w:rsidRPr="00002DE7">
              <w:rPr>
                <w:rFonts w:cs="B Mitra" w:hint="cs"/>
                <w:sz w:val="20"/>
                <w:szCs w:val="20"/>
                <w:rtl/>
              </w:rPr>
              <w:t>می‌گردد</w:t>
            </w:r>
            <w:r w:rsidR="00FD60A1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آموزش و</w:t>
            </w:r>
            <w:r w:rsidRPr="00002DE7">
              <w:rPr>
                <w:rFonts w:cs="B Mitra"/>
                <w:sz w:val="20"/>
                <w:szCs w:val="20"/>
                <w:rtl/>
              </w:rPr>
              <w:t>آگاه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لازم در خصوص پ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شگ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و کنترل ب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مار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کوو</w:t>
            </w:r>
            <w:r w:rsidRPr="00002DE7">
              <w:rPr>
                <w:rFonts w:cs="B Mitra" w:hint="cs"/>
                <w:sz w:val="20"/>
                <w:szCs w:val="20"/>
                <w:rtl/>
              </w:rPr>
              <w:t>ی</w:t>
            </w:r>
            <w:r w:rsidRPr="00002DE7">
              <w:rPr>
                <w:rFonts w:cs="B Mitra" w:hint="eastAsia"/>
                <w:sz w:val="20"/>
                <w:szCs w:val="20"/>
                <w:rtl/>
              </w:rPr>
              <w:t>د</w:t>
            </w:r>
            <w:r w:rsidRPr="00002DE7">
              <w:rPr>
                <w:rFonts w:cs="B Mitra"/>
                <w:sz w:val="20"/>
                <w:szCs w:val="20"/>
                <w:rtl/>
              </w:rPr>
              <w:t xml:space="preserve"> 19 </w:t>
            </w:r>
            <w:r>
              <w:rPr>
                <w:rFonts w:cs="B Mitra" w:hint="cs"/>
                <w:sz w:val="20"/>
                <w:szCs w:val="20"/>
                <w:rtl/>
              </w:rPr>
              <w:t>به بیماران داده می شود.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</w:tr>
      <w:tr w:rsidR="002851EC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AA3122" w:rsidP="00002DE7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  <w:r w:rsidR="002851EC">
              <w:rPr>
                <w:rFonts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4B7DF9" w:rsidRDefault="002851EC" w:rsidP="00002DE7">
            <w:pPr>
              <w:spacing w:after="0"/>
              <w:ind w:left="2" w:righ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برای بیماران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کووید19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ارجاع شده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وپیگیری شده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از </w:t>
            </w:r>
            <w:r w:rsidRPr="003F3A6D">
              <w:rPr>
                <w:rFonts w:cs="B Mitra" w:hint="cs"/>
                <w:sz w:val="20"/>
                <w:szCs w:val="20"/>
                <w:rtl/>
              </w:rPr>
              <w:t xml:space="preserve">پایگاه سلامت </w:t>
            </w:r>
            <w:r w:rsidRPr="003F3A6D">
              <w:rPr>
                <w:rFonts w:cs="B Mitra"/>
                <w:sz w:val="20"/>
                <w:szCs w:val="20"/>
                <w:rtl/>
              </w:rPr>
              <w:t xml:space="preserve"> پس خوراند به صورت کامل داده می شود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EC" w:rsidRPr="003F3A6D" w:rsidRDefault="00FD60A1" w:rsidP="00002DE7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</w:tr>
      <w:tr w:rsidR="008376A4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AA3122" w:rsidRDefault="00AA3122" w:rsidP="008376A4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color w:val="auto"/>
                <w:sz w:val="20"/>
                <w:szCs w:val="20"/>
                <w:rtl/>
              </w:rPr>
            </w:pPr>
            <w:r w:rsidRPr="00AA3122">
              <w:rPr>
                <w:rFonts w:cs="B Mitra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6A4" w:rsidRPr="003F3A6D" w:rsidRDefault="008376A4" w:rsidP="008376A4">
            <w:pPr>
              <w:spacing w:after="0"/>
              <w:ind w:left="0" w:right="415" w:firstLine="5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>ارتباط و تعامل مناسبی با مسئولین، همکاران و مراجعین دارد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Default="008376A4" w:rsidP="008376A4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</w:tr>
      <w:tr w:rsidR="008376A4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AA3122" w:rsidRDefault="00AA3122" w:rsidP="008376A4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color w:val="auto"/>
                <w:sz w:val="20"/>
                <w:szCs w:val="20"/>
                <w:rtl/>
              </w:rPr>
            </w:pPr>
            <w:r w:rsidRPr="00AA3122">
              <w:rPr>
                <w:rFonts w:cs="B Mitra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6A4" w:rsidRPr="003F3A6D" w:rsidRDefault="008376A4" w:rsidP="008376A4">
            <w:pPr>
              <w:tabs>
                <w:tab w:val="left" w:pos="2320"/>
              </w:tabs>
              <w:spacing w:after="0"/>
              <w:ind w:left="0" w:right="415" w:firstLine="5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نظارت بر انجام کار پذیرش، پرستار ونمونه گیر انجام می شود.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Default="008376A4" w:rsidP="008376A4">
            <w:pPr>
              <w:bidi w:val="0"/>
              <w:spacing w:after="0"/>
              <w:ind w:left="0" w:right="13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</w:tr>
      <w:tr w:rsidR="008376A4" w:rsidRPr="003F3A6D" w:rsidTr="00870D26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AA3122" w:rsidRDefault="00AA3122" w:rsidP="008376A4">
            <w:pPr>
              <w:bidi w:val="0"/>
              <w:spacing w:after="0"/>
              <w:ind w:left="0" w:right="93" w:firstLine="0"/>
              <w:jc w:val="center"/>
              <w:rPr>
                <w:rFonts w:cs="B Mitra"/>
                <w:color w:val="auto"/>
                <w:sz w:val="20"/>
                <w:szCs w:val="20"/>
                <w:rtl/>
              </w:rPr>
            </w:pPr>
            <w:r w:rsidRPr="00AA3122">
              <w:rPr>
                <w:rFonts w:cs="B Mitra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76A4" w:rsidRPr="004B7DF9" w:rsidRDefault="008376A4" w:rsidP="008376A4">
            <w:pPr>
              <w:bidi w:val="0"/>
              <w:spacing w:after="0"/>
              <w:ind w:left="0" w:right="45" w:firstLine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6A4" w:rsidRPr="008376A4" w:rsidRDefault="008376A4" w:rsidP="008376A4">
            <w:pPr>
              <w:tabs>
                <w:tab w:val="left" w:pos="2320"/>
              </w:tabs>
              <w:spacing w:after="0"/>
              <w:ind w:left="0" w:right="415" w:firstLine="5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نظارت بر مراقبین سلامت جهت انجام غربالگری و پیگیری بیماران کووید19 و </w:t>
            </w:r>
            <w:r w:rsidR="00B83713">
              <w:rPr>
                <w:rFonts w:asciiTheme="minorHAnsi" w:hAnsiTheme="minorHAnsi" w:cs="B Mitra"/>
                <w:sz w:val="20"/>
                <w:szCs w:val="20"/>
              </w:rPr>
              <w:t>close contact</w:t>
            </w:r>
            <w:r w:rsidR="00B83713">
              <w:rPr>
                <w:rFonts w:asciiTheme="minorHAnsi" w:hAnsiTheme="minorHAnsi" w:cs="B Mitra" w:hint="cs"/>
                <w:sz w:val="20"/>
                <w:szCs w:val="20"/>
                <w:rtl/>
              </w:rPr>
              <w:t xml:space="preserve">  </w:t>
            </w:r>
            <w:r w:rsidR="00870D26">
              <w:rPr>
                <w:rFonts w:asciiTheme="minorHAnsi" w:hAnsiTheme="minorHAnsi" w:cs="B Mitra" w:hint="cs"/>
                <w:sz w:val="20"/>
                <w:szCs w:val="20"/>
                <w:rtl/>
              </w:rPr>
              <w:t>انجام می شود.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8376A4" w:rsidRDefault="008376A4" w:rsidP="008376A4">
            <w:pPr>
              <w:bidi w:val="0"/>
              <w:spacing w:after="0"/>
              <w:ind w:left="0" w:right="130" w:firstLine="0"/>
              <w:jc w:val="center"/>
              <w:rPr>
                <w:rFonts w:asciiTheme="minorHAnsi" w:hAnsiTheme="minorHAnsi"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18</w:t>
            </w:r>
          </w:p>
        </w:tc>
      </w:tr>
      <w:tr w:rsidR="008376A4" w:rsidRPr="003F3A6D" w:rsidTr="00FD60A1">
        <w:trPr>
          <w:trHeight w:val="5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3F3A6D" w:rsidRDefault="008376A4" w:rsidP="008376A4">
            <w:pPr>
              <w:bidi w:val="0"/>
              <w:spacing w:after="0"/>
              <w:ind w:left="37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A4" w:rsidRPr="003F3A6D" w:rsidRDefault="008376A4" w:rsidP="008376A4">
            <w:pPr>
              <w:bidi w:val="0"/>
              <w:spacing w:after="0"/>
              <w:ind w:left="0" w:right="59" w:firstLine="0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b/>
                <w:sz w:val="20"/>
                <w:szCs w:val="20"/>
                <w:rtl/>
              </w:rPr>
              <w:t>4</w:t>
            </w:r>
            <w:r w:rsidRPr="003F3A6D">
              <w:rPr>
                <w:rFonts w:cs="B Mitra" w:hint="cs"/>
                <w:b/>
                <w:sz w:val="20"/>
                <w:szCs w:val="20"/>
                <w:rtl/>
              </w:rPr>
              <w:t>00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76A4" w:rsidRPr="003F3A6D" w:rsidRDefault="008376A4" w:rsidP="008376A4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76A4" w:rsidRPr="003F3A6D" w:rsidRDefault="008376A4" w:rsidP="008376A4">
            <w:pPr>
              <w:spacing w:after="0"/>
              <w:ind w:left="0" w:right="1142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  <w:rtl/>
              </w:rPr>
              <w:t xml:space="preserve">جمع امتیازجدول </w:t>
            </w:r>
            <w:r w:rsidRPr="003F3A6D">
              <w:rPr>
                <w:rFonts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6A4" w:rsidRPr="003F3A6D" w:rsidRDefault="008376A4" w:rsidP="008376A4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033585" w:rsidRPr="003F3A6D" w:rsidRDefault="00033585" w:rsidP="00F32679">
      <w:pPr>
        <w:spacing w:after="0"/>
        <w:ind w:left="-41" w:right="0" w:firstLine="0"/>
        <w:jc w:val="center"/>
        <w:rPr>
          <w:rFonts w:cs="B Mitra"/>
          <w:sz w:val="20"/>
          <w:szCs w:val="20"/>
          <w:rtl/>
        </w:rPr>
      </w:pPr>
    </w:p>
    <w:p w:rsidR="00033585" w:rsidRPr="003F3A6D" w:rsidRDefault="00033585" w:rsidP="00F32679">
      <w:pPr>
        <w:spacing w:after="0"/>
        <w:ind w:left="-41" w:right="0" w:firstLine="0"/>
        <w:jc w:val="center"/>
        <w:rPr>
          <w:rFonts w:cs="B Mitra"/>
          <w:sz w:val="20"/>
          <w:szCs w:val="20"/>
          <w:rtl/>
        </w:rPr>
      </w:pPr>
    </w:p>
    <w:p w:rsidR="00033585" w:rsidRPr="003F3A6D" w:rsidRDefault="00033585" w:rsidP="00F32679">
      <w:pPr>
        <w:spacing w:after="0"/>
        <w:ind w:left="-41" w:right="0" w:firstLine="0"/>
        <w:jc w:val="center"/>
        <w:rPr>
          <w:rFonts w:cs="B Mitra"/>
          <w:sz w:val="20"/>
          <w:szCs w:val="20"/>
          <w:rtl/>
        </w:rPr>
      </w:pPr>
    </w:p>
    <w:p w:rsidR="00352F15" w:rsidRDefault="00352F15" w:rsidP="00F32679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2851EC" w:rsidRDefault="002851EC" w:rsidP="002851EC">
      <w:pPr>
        <w:bidi w:val="0"/>
        <w:spacing w:after="0"/>
        <w:ind w:left="0" w:right="52" w:firstLine="0"/>
        <w:jc w:val="center"/>
        <w:rPr>
          <w:rFonts w:cs="B Mitra"/>
          <w:sz w:val="20"/>
          <w:szCs w:val="20"/>
          <w:rtl/>
        </w:rPr>
      </w:pPr>
    </w:p>
    <w:p w:rsidR="00352F15" w:rsidRPr="003F3A6D" w:rsidRDefault="005F1D74" w:rsidP="00F32679">
      <w:pPr>
        <w:spacing w:after="0"/>
        <w:ind w:left="1" w:right="0" w:firstLine="0"/>
        <w:jc w:val="center"/>
        <w:rPr>
          <w:rFonts w:cs="B Mitra"/>
          <w:sz w:val="20"/>
          <w:szCs w:val="20"/>
        </w:rPr>
      </w:pPr>
      <w:r w:rsidRPr="003F3A6D">
        <w:rPr>
          <w:rFonts w:cs="B Mitra"/>
          <w:b/>
          <w:bCs/>
          <w:sz w:val="20"/>
          <w:szCs w:val="20"/>
          <w:rtl/>
        </w:rPr>
        <w:t>جمع کل امتیازات</w:t>
      </w:r>
    </w:p>
    <w:tbl>
      <w:tblPr>
        <w:tblStyle w:val="TableGrid"/>
        <w:tblW w:w="8709" w:type="dxa"/>
        <w:tblInd w:w="2163" w:type="dxa"/>
        <w:tblCellMar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318"/>
        <w:gridCol w:w="4391"/>
      </w:tblGrid>
      <w:tr w:rsidR="00352F15" w:rsidRPr="003F3A6D">
        <w:trPr>
          <w:trHeight w:val="250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52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جمع امتیاز جدول </w:t>
            </w:r>
            <w:r w:rsidRPr="003F3A6D">
              <w:rPr>
                <w:rFonts w:cs="B Mitra"/>
                <w:sz w:val="20"/>
                <w:szCs w:val="20"/>
              </w:rPr>
              <w:t>1</w:t>
            </w:r>
            <w:r w:rsidRPr="003F3A6D">
              <w:rPr>
                <w:rFonts w:cs="B Mitra"/>
                <w:sz w:val="20"/>
                <w:szCs w:val="20"/>
                <w:rtl/>
              </w:rPr>
              <w:t>- مديريت خدمات سلامت</w:t>
            </w:r>
          </w:p>
        </w:tc>
      </w:tr>
      <w:tr w:rsidR="00352F15" w:rsidRPr="003F3A6D">
        <w:trPr>
          <w:trHeight w:val="250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52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جمع امتیاز جدول </w:t>
            </w:r>
            <w:r w:rsidRPr="003F3A6D">
              <w:rPr>
                <w:rFonts w:cs="B Mitra"/>
                <w:sz w:val="20"/>
                <w:szCs w:val="20"/>
              </w:rPr>
              <w:t>2</w:t>
            </w:r>
            <w:r w:rsidRPr="003F3A6D">
              <w:rPr>
                <w:rFonts w:cs="B Mitra"/>
                <w:sz w:val="20"/>
                <w:szCs w:val="20"/>
                <w:rtl/>
              </w:rPr>
              <w:t>- عملکرد فنی</w:t>
            </w:r>
          </w:p>
        </w:tc>
      </w:tr>
      <w:tr w:rsidR="00352F15" w:rsidRPr="003F3A6D">
        <w:trPr>
          <w:trHeight w:val="250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52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sz w:val="20"/>
                <w:szCs w:val="20"/>
                <w:rtl/>
              </w:rPr>
              <w:t xml:space="preserve">جمع امتیاز جدول </w:t>
            </w:r>
            <w:r w:rsidRPr="003F3A6D">
              <w:rPr>
                <w:rFonts w:cs="B Mitra"/>
                <w:sz w:val="20"/>
                <w:szCs w:val="20"/>
              </w:rPr>
              <w:t>3</w:t>
            </w:r>
            <w:r w:rsidRPr="003F3A6D">
              <w:rPr>
                <w:rFonts w:cs="B Mitra"/>
                <w:sz w:val="20"/>
                <w:szCs w:val="20"/>
                <w:rtl/>
              </w:rPr>
              <w:t>- امتیازات ويژه</w:t>
            </w:r>
          </w:p>
        </w:tc>
      </w:tr>
      <w:tr w:rsidR="00352F15" w:rsidRPr="003F3A6D">
        <w:trPr>
          <w:trHeight w:val="2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352F15" w:rsidP="00F32679">
            <w:pPr>
              <w:bidi w:val="0"/>
              <w:spacing w:after="0"/>
              <w:ind w:left="0" w:right="52" w:firstLine="0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15" w:rsidRPr="003F3A6D" w:rsidRDefault="005F1D74" w:rsidP="00F32679">
            <w:pPr>
              <w:spacing w:after="0"/>
              <w:ind w:left="0" w:right="0" w:firstLine="0"/>
              <w:jc w:val="center"/>
              <w:rPr>
                <w:rFonts w:cs="B Mitra"/>
                <w:sz w:val="20"/>
                <w:szCs w:val="20"/>
              </w:rPr>
            </w:pPr>
            <w:r w:rsidRPr="003F3A6D">
              <w:rPr>
                <w:rFonts w:cs="B Mitra"/>
                <w:b/>
                <w:bCs/>
                <w:sz w:val="20"/>
                <w:szCs w:val="20"/>
                <w:rtl/>
              </w:rPr>
              <w:t>جمع کل امتیازات</w:t>
            </w:r>
          </w:p>
        </w:tc>
      </w:tr>
    </w:tbl>
    <w:p w:rsidR="00A90EDF" w:rsidRDefault="00A90EDF" w:rsidP="00F32679">
      <w:pPr>
        <w:tabs>
          <w:tab w:val="center" w:pos="724"/>
          <w:tab w:val="center" w:pos="2752"/>
          <w:tab w:val="center" w:pos="6057"/>
          <w:tab w:val="center" w:pos="8300"/>
          <w:tab w:val="center" w:pos="10805"/>
          <w:tab w:val="center" w:pos="11626"/>
        </w:tabs>
        <w:spacing w:after="0"/>
        <w:ind w:left="0" w:right="0" w:firstLine="0"/>
        <w:jc w:val="center"/>
        <w:rPr>
          <w:rFonts w:cs="B Mitra"/>
          <w:sz w:val="20"/>
          <w:szCs w:val="20"/>
        </w:rPr>
      </w:pPr>
    </w:p>
    <w:p w:rsidR="00A90EDF" w:rsidRDefault="00A90EDF" w:rsidP="00F32679">
      <w:pPr>
        <w:tabs>
          <w:tab w:val="center" w:pos="724"/>
          <w:tab w:val="center" w:pos="2752"/>
          <w:tab w:val="center" w:pos="6057"/>
          <w:tab w:val="center" w:pos="8300"/>
          <w:tab w:val="center" w:pos="10805"/>
          <w:tab w:val="center" w:pos="11626"/>
        </w:tabs>
        <w:spacing w:after="0"/>
        <w:ind w:left="0" w:right="0" w:firstLine="0"/>
        <w:jc w:val="center"/>
        <w:rPr>
          <w:rFonts w:cs="B Mitra"/>
          <w:sz w:val="20"/>
          <w:szCs w:val="20"/>
        </w:rPr>
      </w:pPr>
    </w:p>
    <w:p w:rsidR="00F32679" w:rsidRDefault="005F1D74" w:rsidP="00F32679">
      <w:pPr>
        <w:tabs>
          <w:tab w:val="center" w:pos="724"/>
          <w:tab w:val="center" w:pos="2752"/>
          <w:tab w:val="center" w:pos="6057"/>
          <w:tab w:val="center" w:pos="8300"/>
          <w:tab w:val="center" w:pos="10805"/>
          <w:tab w:val="center" w:pos="11626"/>
        </w:tabs>
        <w:spacing w:after="0"/>
        <w:ind w:left="0" w:right="0" w:firstLine="0"/>
        <w:jc w:val="center"/>
        <w:rPr>
          <w:sz w:val="20"/>
          <w:szCs w:val="20"/>
          <w:rtl/>
        </w:rPr>
        <w:sectPr w:rsidR="00F32679" w:rsidSect="003F3A6D">
          <w:type w:val="continuous"/>
          <w:pgSz w:w="15840" w:h="12240" w:orient="landscape"/>
          <w:pgMar w:top="1134" w:right="1435" w:bottom="1264" w:left="1440" w:header="720" w:footer="720" w:gutter="0"/>
          <w:cols w:space="720"/>
          <w:bidi/>
        </w:sectPr>
      </w:pPr>
      <w:r w:rsidRPr="003F3A6D">
        <w:rPr>
          <w:rFonts w:cs="B Mitra"/>
          <w:sz w:val="20"/>
          <w:szCs w:val="20"/>
          <w:rtl/>
        </w:rPr>
        <w:t>نام و نام خانوادگی و امضای پزشک ...............</w:t>
      </w:r>
      <w:r w:rsidRPr="003F3A6D">
        <w:rPr>
          <w:rFonts w:ascii="Calibri" w:eastAsia="Calibri" w:hAnsi="Calibri" w:cs="B Mitra"/>
          <w:sz w:val="20"/>
          <w:szCs w:val="20"/>
          <w:rtl/>
        </w:rPr>
        <w:t xml:space="preserve"> </w:t>
      </w:r>
      <w:r w:rsidRPr="003F3A6D">
        <w:rPr>
          <w:rFonts w:ascii="Calibri" w:eastAsia="Calibri" w:hAnsi="Calibri" w:cs="B Mitra"/>
          <w:sz w:val="20"/>
          <w:szCs w:val="20"/>
          <w:rtl/>
        </w:rPr>
        <w:tab/>
        <w:t xml:space="preserve"> </w:t>
      </w:r>
      <w:r w:rsidRPr="003F3A6D">
        <w:rPr>
          <w:rFonts w:cs="B Mitra"/>
          <w:sz w:val="20"/>
          <w:szCs w:val="20"/>
          <w:rtl/>
        </w:rPr>
        <w:t xml:space="preserve">                          </w:t>
      </w:r>
      <w:r w:rsidRPr="003F3A6D">
        <w:rPr>
          <w:rFonts w:ascii="Calibri" w:eastAsia="Calibri" w:hAnsi="Calibri" w:cs="B Mitra"/>
          <w:sz w:val="20"/>
          <w:szCs w:val="20"/>
          <w:rtl/>
        </w:rPr>
        <w:tab/>
        <w:t xml:space="preserve"> </w:t>
      </w:r>
      <w:r w:rsidRPr="003F3A6D">
        <w:rPr>
          <w:rFonts w:cs="B Mitra"/>
          <w:sz w:val="20"/>
          <w:szCs w:val="20"/>
          <w:rtl/>
        </w:rPr>
        <w:t>نام و نام خانوادگی و امضای پايش کننده/ تیم پايش ..................</w:t>
      </w:r>
    </w:p>
    <w:p w:rsidR="00352F15" w:rsidRDefault="00352F15" w:rsidP="00F32679">
      <w:pPr>
        <w:tabs>
          <w:tab w:val="center" w:pos="724"/>
          <w:tab w:val="center" w:pos="2752"/>
          <w:tab w:val="center" w:pos="6057"/>
          <w:tab w:val="center" w:pos="8300"/>
          <w:tab w:val="center" w:pos="10805"/>
          <w:tab w:val="center" w:pos="11626"/>
        </w:tabs>
        <w:spacing w:after="0"/>
        <w:ind w:left="0" w:right="0" w:firstLine="0"/>
        <w:jc w:val="center"/>
      </w:pPr>
    </w:p>
    <w:sectPr w:rsidR="00352F15" w:rsidSect="00F32679">
      <w:type w:val="continuous"/>
      <w:pgSz w:w="15840" w:h="12240" w:orient="landscape"/>
      <w:pgMar w:top="992" w:right="1434" w:bottom="1262" w:left="1440" w:header="720" w:footer="72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30" w:rsidRDefault="00917E30">
      <w:pPr>
        <w:spacing w:after="0" w:line="240" w:lineRule="auto"/>
      </w:pPr>
      <w:r>
        <w:separator/>
      </w:r>
    </w:p>
  </w:endnote>
  <w:endnote w:type="continuationSeparator" w:id="0">
    <w:p w:rsidR="00917E30" w:rsidRDefault="0091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A4" w:rsidRDefault="008376A4">
    <w:pPr>
      <w:bidi w:val="0"/>
      <w:spacing w:after="0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376A4" w:rsidRDefault="008376A4">
    <w:pPr>
      <w:bidi w:val="0"/>
      <w:spacing w:after="0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A4" w:rsidRDefault="008376A4">
    <w:pPr>
      <w:bidi w:val="0"/>
      <w:spacing w:after="0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537" w:rsidRPr="006E6537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376A4" w:rsidRDefault="008376A4">
    <w:pPr>
      <w:bidi w:val="0"/>
      <w:spacing w:after="0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A4" w:rsidRDefault="008376A4">
    <w:pPr>
      <w:bidi w:val="0"/>
      <w:spacing w:after="0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376A4" w:rsidRDefault="008376A4">
    <w:pPr>
      <w:bidi w:val="0"/>
      <w:spacing w:after="0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30" w:rsidRDefault="00917E30">
      <w:pPr>
        <w:spacing w:after="0" w:line="240" w:lineRule="auto"/>
      </w:pPr>
      <w:r>
        <w:separator/>
      </w:r>
    </w:p>
  </w:footnote>
  <w:footnote w:type="continuationSeparator" w:id="0">
    <w:p w:rsidR="00917E30" w:rsidRDefault="00917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15"/>
    <w:rsid w:val="00002DE7"/>
    <w:rsid w:val="00033585"/>
    <w:rsid w:val="000C0714"/>
    <w:rsid w:val="001F7418"/>
    <w:rsid w:val="00210E65"/>
    <w:rsid w:val="00250AA6"/>
    <w:rsid w:val="00270918"/>
    <w:rsid w:val="002851EC"/>
    <w:rsid w:val="002D3B9E"/>
    <w:rsid w:val="00337B51"/>
    <w:rsid w:val="00352F15"/>
    <w:rsid w:val="003850FF"/>
    <w:rsid w:val="003E5E83"/>
    <w:rsid w:val="003F3A6D"/>
    <w:rsid w:val="003F6F0F"/>
    <w:rsid w:val="004763A3"/>
    <w:rsid w:val="004B7DF9"/>
    <w:rsid w:val="005E2D92"/>
    <w:rsid w:val="005F1D74"/>
    <w:rsid w:val="00610F86"/>
    <w:rsid w:val="00637948"/>
    <w:rsid w:val="00666DD3"/>
    <w:rsid w:val="006C4180"/>
    <w:rsid w:val="006E6537"/>
    <w:rsid w:val="00717D3C"/>
    <w:rsid w:val="00754C3D"/>
    <w:rsid w:val="00780648"/>
    <w:rsid w:val="007A5523"/>
    <w:rsid w:val="00805614"/>
    <w:rsid w:val="00810F0E"/>
    <w:rsid w:val="00817C03"/>
    <w:rsid w:val="0083731C"/>
    <w:rsid w:val="008376A4"/>
    <w:rsid w:val="00870D26"/>
    <w:rsid w:val="008C6583"/>
    <w:rsid w:val="008F6866"/>
    <w:rsid w:val="00917E30"/>
    <w:rsid w:val="009467DC"/>
    <w:rsid w:val="0098290B"/>
    <w:rsid w:val="00986EA0"/>
    <w:rsid w:val="009F5687"/>
    <w:rsid w:val="00A10CE0"/>
    <w:rsid w:val="00A43E06"/>
    <w:rsid w:val="00A54A84"/>
    <w:rsid w:val="00A75EC0"/>
    <w:rsid w:val="00A90D69"/>
    <w:rsid w:val="00A90EDF"/>
    <w:rsid w:val="00AA3122"/>
    <w:rsid w:val="00AA630E"/>
    <w:rsid w:val="00AB7289"/>
    <w:rsid w:val="00AE0D8A"/>
    <w:rsid w:val="00B5267C"/>
    <w:rsid w:val="00B83713"/>
    <w:rsid w:val="00B8591E"/>
    <w:rsid w:val="00BE3D09"/>
    <w:rsid w:val="00BF54A3"/>
    <w:rsid w:val="00C65532"/>
    <w:rsid w:val="00C93CEC"/>
    <w:rsid w:val="00D54921"/>
    <w:rsid w:val="00D95101"/>
    <w:rsid w:val="00DA614A"/>
    <w:rsid w:val="00E13A98"/>
    <w:rsid w:val="00E36B4D"/>
    <w:rsid w:val="00E82119"/>
    <w:rsid w:val="00EB4A60"/>
    <w:rsid w:val="00EC78A5"/>
    <w:rsid w:val="00F06906"/>
    <w:rsid w:val="00F15992"/>
    <w:rsid w:val="00F3071C"/>
    <w:rsid w:val="00F32679"/>
    <w:rsid w:val="00F53012"/>
    <w:rsid w:val="00F918CE"/>
    <w:rsid w:val="00FB5C89"/>
    <w:rsid w:val="00FD5306"/>
    <w:rsid w:val="00FD60A1"/>
    <w:rsid w:val="00FD68B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5E73C-1CB3-41F2-9E25-AF332FAB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59"/>
      <w:ind w:left="10" w:right="1794" w:hanging="10"/>
    </w:pPr>
    <w:rPr>
      <w:rFonts w:ascii="B Zar" w:eastAsia="B Zar" w:hAnsi="B Zar" w:cs="B Zar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74"/>
    <w:rPr>
      <w:rFonts w:ascii="Segoe UI" w:eastAsia="B Zar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8A"/>
    <w:rPr>
      <w:rFonts w:ascii="B Zar" w:eastAsia="B Zar" w:hAnsi="B Zar" w:cs="B Z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88C5-4D50-49EA-BA5C-CEE907B7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اديب فر دكتر محمد علي</dc:creator>
  <cp:lastModifiedBy>محمدامین محمودی میمند</cp:lastModifiedBy>
  <cp:revision>2</cp:revision>
  <cp:lastPrinted>2019-12-28T04:26:00Z</cp:lastPrinted>
  <dcterms:created xsi:type="dcterms:W3CDTF">2020-08-18T09:21:00Z</dcterms:created>
  <dcterms:modified xsi:type="dcterms:W3CDTF">2020-08-18T09:21:00Z</dcterms:modified>
</cp:coreProperties>
</file>